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7C" w:rsidRPr="00DE22A8" w:rsidRDefault="0086167C" w:rsidP="0086167C">
      <w:pPr>
        <w:spacing w:after="120"/>
        <w:jc w:val="center"/>
        <w:rPr>
          <w:rFonts w:ascii="Arial" w:hAnsi="Arial" w:cs="Arial"/>
          <w:b/>
          <w:lang w:val="vi-VN"/>
        </w:rPr>
      </w:pPr>
      <w:r>
        <w:rPr>
          <w:rFonts w:ascii="Arial" w:hAnsi="Arial" w:cs="Arial"/>
          <w:b/>
          <w:lang w:val="vi-VN"/>
        </w:rPr>
        <w:t>PHỤ LỤC</w:t>
      </w:r>
    </w:p>
    <w:p w:rsidR="0086167C" w:rsidRPr="00DE22A8" w:rsidRDefault="0086167C" w:rsidP="0086167C">
      <w:pPr>
        <w:spacing w:after="120"/>
        <w:rPr>
          <w:rFonts w:ascii="Arial" w:hAnsi="Arial" w:cs="Arial"/>
          <w:b/>
          <w:sz w:val="20"/>
          <w:lang w:val="vi-VN"/>
        </w:rPr>
      </w:pPr>
      <w:r w:rsidRPr="00DE22A8">
        <w:rPr>
          <w:rFonts w:ascii="Arial" w:hAnsi="Arial" w:cs="Arial"/>
          <w:b/>
          <w:sz w:val="20"/>
          <w:lang w:val="vi-VN"/>
        </w:rPr>
        <w:t>1. Mẫu Quyết định về việc áp dụng hóa đơn điện tử</w:t>
      </w:r>
    </w:p>
    <w:p w:rsidR="0086167C" w:rsidRPr="00DE22A8" w:rsidRDefault="0086167C" w:rsidP="0086167C">
      <w:pPr>
        <w:spacing w:after="120"/>
        <w:jc w:val="center"/>
        <w:rPr>
          <w:rFonts w:ascii="Arial" w:hAnsi="Arial" w:cs="Arial"/>
          <w:i/>
          <w:sz w:val="20"/>
          <w:lang w:val="vi-VN"/>
        </w:rPr>
      </w:pPr>
      <w:r w:rsidRPr="00DE22A8">
        <w:rPr>
          <w:rFonts w:ascii="Arial" w:hAnsi="Arial" w:cs="Arial"/>
          <w:i/>
          <w:sz w:val="20"/>
          <w:lang w:val="vi-VN"/>
        </w:rPr>
        <w:t>(Ban hành kèm theo Thông tư số 32 /2011/TT-BTC</w:t>
      </w:r>
      <w:r>
        <w:rPr>
          <w:rFonts w:ascii="Arial" w:hAnsi="Arial" w:cs="Arial"/>
          <w:i/>
          <w:sz w:val="20"/>
        </w:rPr>
        <w:t xml:space="preserve"> n</w:t>
      </w:r>
      <w:r w:rsidRPr="00DE22A8">
        <w:rPr>
          <w:rFonts w:ascii="Arial" w:hAnsi="Arial" w:cs="Arial"/>
          <w:i/>
          <w:sz w:val="20"/>
          <w:lang w:val="vi-VN"/>
        </w:rPr>
        <w:t>gày14</w:t>
      </w:r>
      <w:r>
        <w:rPr>
          <w:rFonts w:ascii="Arial" w:hAnsi="Arial" w:cs="Arial"/>
          <w:i/>
          <w:sz w:val="20"/>
          <w:lang w:val="vi-VN"/>
        </w:rPr>
        <w:t xml:space="preserve"> </w:t>
      </w:r>
      <w:r w:rsidRPr="00DE22A8">
        <w:rPr>
          <w:rFonts w:ascii="Arial" w:hAnsi="Arial" w:cs="Arial"/>
          <w:i/>
          <w:sz w:val="20"/>
          <w:lang w:val="vi-VN"/>
        </w:rPr>
        <w:t>/2/2011 của Bộ Tài chính)</w:t>
      </w:r>
    </w:p>
    <w:tbl>
      <w:tblPr>
        <w:tblW w:w="8979" w:type="dxa"/>
        <w:tblLook w:val="01E0" w:firstRow="1" w:lastRow="1" w:firstColumn="1" w:lastColumn="1" w:noHBand="0" w:noVBand="0"/>
      </w:tblPr>
      <w:tblGrid>
        <w:gridCol w:w="3348"/>
        <w:gridCol w:w="5631"/>
      </w:tblGrid>
      <w:tr w:rsidR="0086167C" w:rsidRPr="00683232" w:rsidTr="00AE31D4">
        <w:tc>
          <w:tcPr>
            <w:tcW w:w="3348" w:type="dxa"/>
          </w:tcPr>
          <w:p w:rsidR="0086167C" w:rsidRPr="00683232" w:rsidRDefault="0086167C" w:rsidP="00AE31D4">
            <w:pPr>
              <w:spacing w:after="120"/>
              <w:rPr>
                <w:rFonts w:ascii="Arial" w:hAnsi="Arial" w:cs="Arial"/>
                <w:b/>
                <w:sz w:val="20"/>
              </w:rPr>
            </w:pPr>
            <w:r w:rsidRPr="00683232">
              <w:rPr>
                <w:rFonts w:ascii="Arial" w:hAnsi="Arial" w:cs="Arial"/>
                <w:b/>
                <w:sz w:val="20"/>
                <w:lang w:val="vi-VN"/>
              </w:rPr>
              <w:t>Đơn vị chủ quản:…………......</w:t>
            </w:r>
            <w:r w:rsidRPr="00683232">
              <w:rPr>
                <w:rFonts w:ascii="Arial" w:hAnsi="Arial" w:cs="Arial"/>
                <w:b/>
                <w:sz w:val="20"/>
                <w:lang w:val="vi-VN"/>
              </w:rPr>
              <w:br/>
              <w:t>Tên tổ chức…………………..</w:t>
            </w:r>
          </w:p>
        </w:tc>
        <w:tc>
          <w:tcPr>
            <w:tcW w:w="5631" w:type="dxa"/>
          </w:tcPr>
          <w:p w:rsidR="0086167C" w:rsidRPr="00683232" w:rsidRDefault="0086167C" w:rsidP="00AE31D4">
            <w:pPr>
              <w:spacing w:after="120"/>
              <w:jc w:val="center"/>
              <w:rPr>
                <w:rFonts w:ascii="Arial" w:hAnsi="Arial" w:cs="Arial"/>
                <w:b/>
                <w:sz w:val="20"/>
              </w:rPr>
            </w:pPr>
            <w:r w:rsidRPr="00683232">
              <w:rPr>
                <w:rFonts w:ascii="Arial" w:hAnsi="Arial" w:cs="Arial"/>
                <w:b/>
                <w:sz w:val="20"/>
              </w:rPr>
              <w:t>CỘNG HÒA XÃ HỘI CHỦ NGHĨA VIỆT NAM</w:t>
            </w:r>
            <w:r w:rsidRPr="00683232">
              <w:rPr>
                <w:rFonts w:ascii="Arial" w:hAnsi="Arial" w:cs="Arial"/>
                <w:b/>
                <w:sz w:val="20"/>
              </w:rPr>
              <w:br/>
              <w:t>Độc lập - Tự do - Hạnh phúc</w:t>
            </w:r>
            <w:r w:rsidRPr="00683232">
              <w:rPr>
                <w:rFonts w:ascii="Arial" w:hAnsi="Arial" w:cs="Arial"/>
                <w:b/>
                <w:sz w:val="20"/>
              </w:rPr>
              <w:br/>
              <w:t>----------------</w:t>
            </w:r>
          </w:p>
        </w:tc>
      </w:tr>
      <w:tr w:rsidR="0086167C" w:rsidRPr="00683232" w:rsidTr="00AE31D4">
        <w:tc>
          <w:tcPr>
            <w:tcW w:w="3348" w:type="dxa"/>
          </w:tcPr>
          <w:p w:rsidR="0086167C" w:rsidRPr="00683232" w:rsidRDefault="0086167C" w:rsidP="00AE31D4">
            <w:pPr>
              <w:spacing w:after="120"/>
              <w:rPr>
                <w:rFonts w:ascii="Arial" w:hAnsi="Arial" w:cs="Arial"/>
                <w:b/>
                <w:sz w:val="20"/>
                <w:lang w:val="vi-VN"/>
              </w:rPr>
            </w:pPr>
          </w:p>
        </w:tc>
        <w:tc>
          <w:tcPr>
            <w:tcW w:w="5631" w:type="dxa"/>
          </w:tcPr>
          <w:p w:rsidR="0086167C" w:rsidRPr="00683232" w:rsidRDefault="0086167C" w:rsidP="00AE31D4">
            <w:pPr>
              <w:spacing w:after="120"/>
              <w:jc w:val="center"/>
              <w:rPr>
                <w:rFonts w:ascii="Arial" w:hAnsi="Arial" w:cs="Arial"/>
                <w:b/>
                <w:sz w:val="20"/>
              </w:rPr>
            </w:pPr>
            <w:r w:rsidRPr="00683232">
              <w:rPr>
                <w:rFonts w:ascii="Arial" w:hAnsi="Arial" w:cs="Arial"/>
                <w:i/>
                <w:sz w:val="20"/>
              </w:rPr>
              <w:t>………, ngày……… tháng……… năm………</w:t>
            </w:r>
          </w:p>
        </w:tc>
      </w:tr>
    </w:tbl>
    <w:p w:rsidR="0086167C" w:rsidRDefault="0086167C" w:rsidP="0086167C">
      <w:pPr>
        <w:spacing w:after="120"/>
        <w:rPr>
          <w:rFonts w:ascii="Arial" w:hAnsi="Arial" w:cs="Arial"/>
          <w:i/>
          <w:sz w:val="20"/>
        </w:rPr>
      </w:pPr>
    </w:p>
    <w:p w:rsidR="0086167C" w:rsidRPr="00DE22A8" w:rsidRDefault="0086167C" w:rsidP="0086167C">
      <w:pPr>
        <w:spacing w:after="120"/>
        <w:jc w:val="center"/>
        <w:rPr>
          <w:rFonts w:ascii="Arial" w:hAnsi="Arial" w:cs="Arial"/>
          <w:b/>
          <w:sz w:val="20"/>
        </w:rPr>
      </w:pPr>
      <w:r w:rsidRPr="00DE22A8">
        <w:rPr>
          <w:rFonts w:ascii="Arial" w:hAnsi="Arial" w:cs="Arial"/>
          <w:b/>
          <w:sz w:val="20"/>
        </w:rPr>
        <w:t>QUYẾT ĐỊNH CỦA ………(CÔNG TY, ĐƠN VỊ)</w:t>
      </w:r>
    </w:p>
    <w:p w:rsidR="0086167C" w:rsidRPr="00DE22A8" w:rsidRDefault="0086167C" w:rsidP="0086167C">
      <w:pPr>
        <w:spacing w:after="120"/>
        <w:jc w:val="center"/>
        <w:rPr>
          <w:rFonts w:ascii="Arial" w:hAnsi="Arial" w:cs="Arial"/>
          <w:b/>
          <w:sz w:val="20"/>
        </w:rPr>
      </w:pPr>
      <w:r w:rsidRPr="00DE22A8">
        <w:rPr>
          <w:rFonts w:ascii="Arial" w:hAnsi="Arial" w:cs="Arial"/>
          <w:b/>
          <w:sz w:val="20"/>
        </w:rPr>
        <w:t>Về việc áp dụng hóa đơn điện tử</w:t>
      </w:r>
    </w:p>
    <w:p w:rsidR="0086167C" w:rsidRPr="00DE22A8" w:rsidRDefault="0086167C" w:rsidP="0086167C">
      <w:pPr>
        <w:spacing w:after="120"/>
        <w:jc w:val="center"/>
        <w:rPr>
          <w:rFonts w:ascii="Arial" w:hAnsi="Arial" w:cs="Arial"/>
          <w:b/>
          <w:sz w:val="20"/>
        </w:rPr>
      </w:pPr>
      <w:r w:rsidRPr="00DE22A8">
        <w:rPr>
          <w:rFonts w:ascii="Arial" w:hAnsi="Arial" w:cs="Arial"/>
          <w:b/>
          <w:sz w:val="20"/>
        </w:rPr>
        <w:t>GIÁM ĐỐC …</w:t>
      </w:r>
    </w:p>
    <w:p w:rsidR="0086167C" w:rsidRPr="00DE22A8" w:rsidRDefault="0086167C" w:rsidP="0086167C">
      <w:pPr>
        <w:spacing w:after="120"/>
        <w:jc w:val="both"/>
        <w:rPr>
          <w:rFonts w:ascii="Arial" w:hAnsi="Arial" w:cs="Arial"/>
          <w:sz w:val="20"/>
        </w:rPr>
      </w:pPr>
      <w:r w:rsidRPr="00DE22A8">
        <w:rPr>
          <w:rFonts w:ascii="Arial" w:hAnsi="Arial" w:cs="Arial"/>
          <w:sz w:val="20"/>
        </w:rPr>
        <w:t>Căn cứ Thông tư số</w:t>
      </w:r>
      <w:r>
        <w:rPr>
          <w:rFonts w:ascii="Arial" w:hAnsi="Arial" w:cs="Arial"/>
          <w:sz w:val="20"/>
        </w:rPr>
        <w:t xml:space="preserve"> </w:t>
      </w:r>
      <w:r w:rsidR="00350331">
        <w:rPr>
          <w:rFonts w:ascii="Arial" w:hAnsi="Arial" w:cs="Arial"/>
          <w:sz w:val="20"/>
        </w:rPr>
        <w:t xml:space="preserve">    </w:t>
      </w:r>
      <w:r w:rsidRPr="00DE22A8">
        <w:rPr>
          <w:rFonts w:ascii="Arial" w:hAnsi="Arial" w:cs="Arial"/>
          <w:sz w:val="20"/>
        </w:rPr>
        <w:t>/2011/TT-BTC ngày</w:t>
      </w:r>
      <w:r>
        <w:rPr>
          <w:rFonts w:ascii="Arial" w:hAnsi="Arial" w:cs="Arial"/>
          <w:sz w:val="20"/>
        </w:rPr>
        <w:t xml:space="preserve"> </w:t>
      </w:r>
      <w:r w:rsidRPr="00DE22A8">
        <w:rPr>
          <w:rFonts w:ascii="Arial" w:hAnsi="Arial" w:cs="Arial"/>
          <w:sz w:val="20"/>
        </w:rPr>
        <w:t xml:space="preserve">/2/2011 của Bộ Tài chính hướng dẫn về khởi tạo, phát hành và sử dụng hoá đơn điện tử bán hàng </w:t>
      </w:r>
      <w:r w:rsidRPr="00DE22A8">
        <w:rPr>
          <w:rFonts w:ascii="Arial" w:hAnsi="Arial" w:cs="Arial"/>
          <w:sz w:val="20"/>
          <w:lang w:val="vi-VN"/>
        </w:rPr>
        <w:t>hóa</w:t>
      </w:r>
      <w:r w:rsidRPr="00DE22A8">
        <w:rPr>
          <w:rFonts w:ascii="Arial" w:hAnsi="Arial" w:cs="Arial"/>
          <w:sz w:val="20"/>
        </w:rPr>
        <w:t xml:space="preserve">, cung ứng dịch vụ; </w:t>
      </w:r>
    </w:p>
    <w:p w:rsidR="0086167C" w:rsidRPr="00DE22A8" w:rsidRDefault="0086167C" w:rsidP="0086167C">
      <w:pPr>
        <w:spacing w:after="120"/>
        <w:jc w:val="both"/>
        <w:rPr>
          <w:rFonts w:ascii="Arial" w:hAnsi="Arial" w:cs="Arial"/>
          <w:sz w:val="20"/>
        </w:rPr>
      </w:pPr>
      <w:r w:rsidRPr="00DE22A8">
        <w:rPr>
          <w:rFonts w:ascii="Arial" w:hAnsi="Arial" w:cs="Arial"/>
          <w:sz w:val="20"/>
        </w:rPr>
        <w:t>Căn cứ Quyết định thành lập (hoặc Giấy đăng ký kinh doanh) số …</w:t>
      </w:r>
    </w:p>
    <w:p w:rsidR="0086167C" w:rsidRPr="00DE22A8" w:rsidRDefault="0086167C" w:rsidP="0086167C">
      <w:pPr>
        <w:spacing w:after="120"/>
        <w:jc w:val="both"/>
        <w:rPr>
          <w:rFonts w:ascii="Arial" w:hAnsi="Arial" w:cs="Arial"/>
          <w:sz w:val="20"/>
        </w:rPr>
      </w:pPr>
      <w:r w:rsidRPr="00DE22A8">
        <w:rPr>
          <w:rFonts w:ascii="Arial" w:hAnsi="Arial" w:cs="Arial"/>
          <w:sz w:val="20"/>
        </w:rPr>
        <w:t>….</w:t>
      </w:r>
    </w:p>
    <w:p w:rsidR="0086167C" w:rsidRPr="00DE22A8" w:rsidRDefault="0086167C" w:rsidP="0086167C">
      <w:pPr>
        <w:spacing w:after="120"/>
        <w:jc w:val="both"/>
        <w:rPr>
          <w:rFonts w:ascii="Arial" w:hAnsi="Arial" w:cs="Arial"/>
          <w:sz w:val="20"/>
        </w:rPr>
      </w:pPr>
      <w:r w:rsidRPr="00DE22A8">
        <w:rPr>
          <w:rFonts w:ascii="Arial" w:hAnsi="Arial" w:cs="Arial"/>
          <w:sz w:val="20"/>
        </w:rPr>
        <w:t>Xét đề nghị của …</w:t>
      </w:r>
    </w:p>
    <w:p w:rsidR="0086167C" w:rsidRPr="00DE22A8" w:rsidRDefault="0086167C" w:rsidP="0086167C">
      <w:pPr>
        <w:spacing w:after="120"/>
        <w:jc w:val="center"/>
        <w:rPr>
          <w:rFonts w:ascii="Arial" w:hAnsi="Arial" w:cs="Arial"/>
          <w:b/>
          <w:sz w:val="20"/>
        </w:rPr>
      </w:pPr>
      <w:r w:rsidRPr="00DE22A8">
        <w:rPr>
          <w:rFonts w:ascii="Arial" w:hAnsi="Arial" w:cs="Arial"/>
          <w:b/>
          <w:sz w:val="20"/>
        </w:rPr>
        <w:t>QUYẾT ĐỊNH:</w:t>
      </w:r>
    </w:p>
    <w:p w:rsidR="0086167C" w:rsidRPr="00DE22A8" w:rsidRDefault="0086167C" w:rsidP="0086167C">
      <w:pPr>
        <w:spacing w:after="120"/>
        <w:jc w:val="both"/>
        <w:rPr>
          <w:rFonts w:ascii="Arial" w:hAnsi="Arial" w:cs="Arial"/>
          <w:sz w:val="20"/>
        </w:rPr>
      </w:pPr>
      <w:r w:rsidRPr="00DE22A8">
        <w:rPr>
          <w:rFonts w:ascii="Arial" w:hAnsi="Arial" w:cs="Arial"/>
          <w:b/>
          <w:sz w:val="20"/>
        </w:rPr>
        <w:t>Điều 1.</w:t>
      </w:r>
      <w:r w:rsidRPr="00DE22A8">
        <w:rPr>
          <w:rFonts w:ascii="Arial" w:hAnsi="Arial" w:cs="Arial"/>
          <w:sz w:val="20"/>
        </w:rPr>
        <w:t xml:space="preserve"> Áp dụng hình thức hóa đơn điện tử trong đơn vị từ ngày ......../....../20.....trên cơ sở hệ thống thiết bị và các bộ phận kỹ thuật liên quan như sau:</w:t>
      </w:r>
    </w:p>
    <w:p w:rsidR="0086167C" w:rsidRPr="00DE22A8" w:rsidRDefault="0086167C" w:rsidP="0086167C">
      <w:pPr>
        <w:spacing w:after="120"/>
        <w:jc w:val="both"/>
        <w:rPr>
          <w:rFonts w:ascii="Arial" w:hAnsi="Arial" w:cs="Arial"/>
          <w:sz w:val="20"/>
        </w:rPr>
      </w:pPr>
      <w:r w:rsidRPr="00DE22A8">
        <w:rPr>
          <w:rFonts w:ascii="Arial" w:hAnsi="Arial" w:cs="Arial"/>
          <w:sz w:val="20"/>
          <w:lang w:val="vi-VN"/>
        </w:rPr>
        <w:t>- Tên hệ thống thiết bị (</w:t>
      </w:r>
      <w:r w:rsidRPr="00DE22A8">
        <w:rPr>
          <w:rFonts w:ascii="Arial" w:hAnsi="Arial" w:cs="Arial"/>
          <w:sz w:val="20"/>
        </w:rPr>
        <w:t>tên các phương tiện điện tử), tên p</w:t>
      </w:r>
      <w:r w:rsidRPr="00DE22A8">
        <w:rPr>
          <w:rFonts w:ascii="Arial" w:hAnsi="Arial" w:cs="Arial"/>
          <w:sz w:val="20"/>
          <w:lang w:val="vi-VN"/>
        </w:rPr>
        <w:t>hần mềm ứng dụng dùng để khởi tạo, lập hoá đơn điện tử</w:t>
      </w:r>
      <w:r w:rsidRPr="00DE22A8">
        <w:rPr>
          <w:rFonts w:ascii="Arial" w:hAnsi="Arial" w:cs="Arial"/>
          <w:sz w:val="20"/>
        </w:rPr>
        <w:t xml:space="preserve">. </w:t>
      </w:r>
    </w:p>
    <w:p w:rsidR="0086167C" w:rsidRPr="00DE22A8" w:rsidRDefault="0086167C" w:rsidP="0086167C">
      <w:pPr>
        <w:spacing w:after="120"/>
        <w:jc w:val="both"/>
        <w:rPr>
          <w:rFonts w:ascii="Arial" w:hAnsi="Arial" w:cs="Arial"/>
          <w:sz w:val="20"/>
        </w:rPr>
      </w:pPr>
      <w:r w:rsidRPr="00DE22A8">
        <w:rPr>
          <w:rFonts w:ascii="Arial" w:hAnsi="Arial" w:cs="Arial"/>
          <w:sz w:val="20"/>
          <w:lang w:val="vi-VN"/>
        </w:rPr>
        <w:t>- Bộ phận kỹ thuật hoặc tên nhà cung ứng dịch vụ chịu trách nhiệm về mặt kỹ thuật hoá đơn điện tử</w:t>
      </w:r>
      <w:r w:rsidRPr="00DE22A8">
        <w:rPr>
          <w:rFonts w:ascii="Arial" w:hAnsi="Arial" w:cs="Arial"/>
          <w:sz w:val="20"/>
        </w:rPr>
        <w:t>, phần mềm ứng dụng</w:t>
      </w:r>
      <w:r w:rsidRPr="00DE22A8">
        <w:rPr>
          <w:rFonts w:ascii="Arial" w:hAnsi="Arial" w:cs="Arial"/>
          <w:sz w:val="20"/>
          <w:lang w:val="vi-VN"/>
        </w:rPr>
        <w:t>;</w:t>
      </w:r>
    </w:p>
    <w:p w:rsidR="0086167C" w:rsidRPr="00DE22A8" w:rsidRDefault="0086167C" w:rsidP="0086167C">
      <w:pPr>
        <w:spacing w:after="120"/>
        <w:jc w:val="both"/>
        <w:rPr>
          <w:rFonts w:ascii="Arial" w:hAnsi="Arial" w:cs="Arial"/>
          <w:sz w:val="20"/>
        </w:rPr>
      </w:pPr>
      <w:r w:rsidRPr="00DE22A8">
        <w:rPr>
          <w:rFonts w:ascii="Arial" w:hAnsi="Arial" w:cs="Arial"/>
          <w:b/>
          <w:sz w:val="20"/>
        </w:rPr>
        <w:t>Điều 2.</w:t>
      </w:r>
      <w:r w:rsidRPr="00DE22A8">
        <w:rPr>
          <w:rFonts w:ascii="Arial" w:hAnsi="Arial" w:cs="Arial"/>
          <w:sz w:val="20"/>
        </w:rPr>
        <w:t xml:space="preserve"> Mẫu các loại hoá đơn điện tử và mục đích sử dụng của mỗi loại hoá đơn (</w:t>
      </w:r>
      <w:r w:rsidRPr="00DE22A8">
        <w:rPr>
          <w:rFonts w:ascii="Arial" w:hAnsi="Arial" w:cs="Arial"/>
          <w:i/>
          <w:sz w:val="20"/>
        </w:rPr>
        <w:t>liệt kê chi tiết</w:t>
      </w:r>
      <w:r w:rsidRPr="00DE22A8">
        <w:rPr>
          <w:rFonts w:ascii="Arial" w:hAnsi="Arial" w:cs="Arial"/>
          <w:sz w:val="20"/>
        </w:rPr>
        <w:t>)</w:t>
      </w:r>
    </w:p>
    <w:p w:rsidR="0086167C" w:rsidRPr="00DE22A8" w:rsidRDefault="0086167C" w:rsidP="0086167C">
      <w:pPr>
        <w:spacing w:after="120"/>
        <w:jc w:val="both"/>
        <w:rPr>
          <w:rFonts w:ascii="Arial" w:hAnsi="Arial" w:cs="Arial"/>
          <w:sz w:val="20"/>
          <w:lang w:val="vi-VN"/>
        </w:rPr>
      </w:pPr>
      <w:r w:rsidRPr="00DE22A8">
        <w:rPr>
          <w:rFonts w:ascii="Arial" w:hAnsi="Arial" w:cs="Arial"/>
          <w:b/>
          <w:sz w:val="20"/>
          <w:lang w:val="vi-VN"/>
        </w:rPr>
        <w:t>Đ</w:t>
      </w:r>
      <w:r w:rsidRPr="00DE22A8">
        <w:rPr>
          <w:rFonts w:ascii="Arial" w:hAnsi="Arial" w:cs="Arial"/>
          <w:b/>
          <w:sz w:val="20"/>
        </w:rPr>
        <w:t>iều 3.</w:t>
      </w:r>
      <w:r w:rsidRPr="00DE22A8">
        <w:rPr>
          <w:rFonts w:ascii="Arial" w:hAnsi="Arial" w:cs="Arial"/>
          <w:sz w:val="20"/>
        </w:rPr>
        <w:t xml:space="preserve"> </w:t>
      </w:r>
      <w:r w:rsidRPr="00DE22A8">
        <w:rPr>
          <w:rFonts w:ascii="Arial" w:hAnsi="Arial" w:cs="Arial"/>
          <w:sz w:val="20"/>
          <w:lang w:val="vi-VN"/>
        </w:rPr>
        <w:t>Quy trình khởi tạo, lập, luân chuyển và lưu trữ dữ liệu hoá đơn điện tử trong nội bộ</w:t>
      </w:r>
      <w:r w:rsidRPr="00DE22A8">
        <w:rPr>
          <w:rFonts w:ascii="Arial" w:hAnsi="Arial" w:cs="Arial"/>
          <w:sz w:val="20"/>
        </w:rPr>
        <w:t xml:space="preserve"> tổ chức</w:t>
      </w:r>
      <w:r w:rsidRPr="00DE22A8">
        <w:rPr>
          <w:rFonts w:ascii="Arial" w:hAnsi="Arial" w:cs="Arial"/>
          <w:sz w:val="20"/>
          <w:lang w:val="vi-VN"/>
        </w:rPr>
        <w:t>.</w:t>
      </w:r>
    </w:p>
    <w:p w:rsidR="0086167C" w:rsidRPr="00DE22A8" w:rsidRDefault="0086167C" w:rsidP="0086167C">
      <w:pPr>
        <w:spacing w:after="120"/>
        <w:jc w:val="both"/>
        <w:rPr>
          <w:rFonts w:ascii="Arial" w:hAnsi="Arial" w:cs="Arial"/>
          <w:sz w:val="20"/>
          <w:lang w:val="vi-VN"/>
        </w:rPr>
      </w:pPr>
      <w:r w:rsidRPr="00DE22A8">
        <w:rPr>
          <w:rFonts w:ascii="Arial" w:hAnsi="Arial" w:cs="Arial"/>
          <w:b/>
          <w:sz w:val="20"/>
          <w:lang w:val="vi-VN"/>
        </w:rPr>
        <w:t>Điều 4.</w:t>
      </w:r>
      <w:r w:rsidRPr="00DE22A8">
        <w:rPr>
          <w:rFonts w:ascii="Arial" w:hAnsi="Arial" w:cs="Arial"/>
          <w:sz w:val="20"/>
          <w:lang w:val="vi-VN"/>
        </w:rPr>
        <w:t xml:space="preserve"> Trách nhiệm của từng bộ phận trực thuộc liên quan việc khởi tạo, lập, xử lý, luân chuyển và lưu trữ dữ liệu hoá đơn điện tử trong nội bộ tổ chức bao gồm cả trách nhiệm của người được thực hiện chuyển đổi hóa đơn điện tử sang hóa đơn giấy. </w:t>
      </w:r>
    </w:p>
    <w:p w:rsidR="0086167C" w:rsidRPr="00DE22A8" w:rsidRDefault="0086167C" w:rsidP="0086167C">
      <w:pPr>
        <w:spacing w:after="120"/>
        <w:jc w:val="both"/>
        <w:rPr>
          <w:rFonts w:ascii="Arial" w:hAnsi="Arial" w:cs="Arial"/>
          <w:sz w:val="20"/>
          <w:lang w:val="vi-VN"/>
        </w:rPr>
      </w:pPr>
      <w:r w:rsidRPr="00DE22A8">
        <w:rPr>
          <w:rFonts w:ascii="Arial" w:hAnsi="Arial" w:cs="Arial"/>
          <w:b/>
          <w:sz w:val="20"/>
          <w:lang w:val="vi-VN"/>
        </w:rPr>
        <w:t>Điều 5.</w:t>
      </w:r>
      <w:r w:rsidRPr="00DE22A8">
        <w:rPr>
          <w:rFonts w:ascii="Arial" w:hAnsi="Arial" w:cs="Arial"/>
          <w:sz w:val="20"/>
          <w:lang w:val="vi-VN"/>
        </w:rPr>
        <w:t xml:space="preserve"> Quyết định này có hiệu lực thi hành kể từ ngày …/…/20….Lãnh đạo các bộ phận kế toán, bộ phận bán hàng, bộ phận kỹ thuật,… chịu trách nhiệm triển khai, thực hiện Quyết định này./.</w:t>
      </w:r>
    </w:p>
    <w:p w:rsidR="0086167C" w:rsidRPr="00DE22A8" w:rsidRDefault="0086167C" w:rsidP="0086167C">
      <w:pPr>
        <w:spacing w:after="120"/>
        <w:jc w:val="both"/>
        <w:rPr>
          <w:rFonts w:ascii="Arial" w:hAnsi="Arial" w:cs="Arial"/>
          <w:sz w:val="20"/>
          <w:lang w:val="vi-VN"/>
        </w:rPr>
      </w:pPr>
    </w:p>
    <w:tbl>
      <w:tblPr>
        <w:tblW w:w="0" w:type="auto"/>
        <w:tblLook w:val="01E0" w:firstRow="1" w:lastRow="1" w:firstColumn="1" w:lastColumn="1" w:noHBand="0" w:noVBand="0"/>
      </w:tblPr>
      <w:tblGrid>
        <w:gridCol w:w="5058"/>
        <w:gridCol w:w="4230"/>
      </w:tblGrid>
      <w:tr w:rsidR="0086167C" w:rsidRPr="00683232" w:rsidTr="00AE31D4">
        <w:trPr>
          <w:trHeight w:val="1406"/>
        </w:trPr>
        <w:tc>
          <w:tcPr>
            <w:tcW w:w="5058" w:type="dxa"/>
          </w:tcPr>
          <w:p w:rsidR="0086167C" w:rsidRPr="00683232" w:rsidRDefault="0086167C" w:rsidP="00AE31D4">
            <w:pPr>
              <w:spacing w:after="120"/>
              <w:rPr>
                <w:rFonts w:ascii="Arial" w:hAnsi="Arial" w:cs="Arial"/>
                <w:sz w:val="20"/>
                <w:lang w:val="vi-VN"/>
              </w:rPr>
            </w:pPr>
            <w:r w:rsidRPr="00683232">
              <w:rPr>
                <w:rFonts w:ascii="Arial" w:hAnsi="Arial" w:cs="Arial"/>
                <w:b/>
                <w:i/>
                <w:sz w:val="20"/>
                <w:lang w:val="vi-VN"/>
              </w:rPr>
              <w:t>Nơi nhận:</w:t>
            </w:r>
            <w:r w:rsidRPr="00683232">
              <w:rPr>
                <w:rFonts w:ascii="Arial" w:hAnsi="Arial" w:cs="Arial"/>
                <w:b/>
                <w:i/>
                <w:sz w:val="20"/>
                <w:lang w:val="vi-VN"/>
              </w:rPr>
              <w:br/>
            </w:r>
            <w:r w:rsidRPr="00683232">
              <w:rPr>
                <w:rFonts w:ascii="Arial" w:hAnsi="Arial" w:cs="Arial"/>
                <w:sz w:val="20"/>
                <w:lang w:val="vi-VN"/>
              </w:rPr>
              <w:t>- Cơ quan thuế trực tiếp quản lý (Cục, Chi cục…);</w:t>
            </w:r>
            <w:r w:rsidRPr="00683232">
              <w:rPr>
                <w:rFonts w:ascii="Arial" w:hAnsi="Arial" w:cs="Arial"/>
                <w:sz w:val="20"/>
                <w:lang w:val="vi-VN"/>
              </w:rPr>
              <w:br/>
              <w:t>- Như Điều 4 (để thực hiện);</w:t>
            </w:r>
            <w:r w:rsidRPr="00683232">
              <w:rPr>
                <w:rFonts w:ascii="Arial" w:hAnsi="Arial" w:cs="Arial"/>
                <w:sz w:val="20"/>
                <w:lang w:val="vi-VN"/>
              </w:rPr>
              <w:br/>
              <w:t>- Lãnh đạo đơn vị;</w:t>
            </w:r>
            <w:r w:rsidRPr="00683232">
              <w:rPr>
                <w:rFonts w:ascii="Arial" w:hAnsi="Arial" w:cs="Arial"/>
                <w:sz w:val="20"/>
                <w:lang w:val="vi-VN"/>
              </w:rPr>
              <w:br/>
              <w:t>- Lưu.</w:t>
            </w:r>
          </w:p>
        </w:tc>
        <w:tc>
          <w:tcPr>
            <w:tcW w:w="4230" w:type="dxa"/>
          </w:tcPr>
          <w:p w:rsidR="0086167C" w:rsidRPr="00683232" w:rsidRDefault="0086167C" w:rsidP="00AE31D4">
            <w:pPr>
              <w:spacing w:after="120"/>
              <w:jc w:val="center"/>
              <w:rPr>
                <w:rFonts w:ascii="Arial" w:hAnsi="Arial" w:cs="Arial"/>
                <w:b/>
                <w:sz w:val="20"/>
                <w:lang w:val="vi-VN"/>
              </w:rPr>
            </w:pPr>
            <w:r w:rsidRPr="00683232">
              <w:rPr>
                <w:rFonts w:ascii="Arial" w:hAnsi="Arial" w:cs="Arial"/>
                <w:b/>
                <w:sz w:val="20"/>
                <w:lang w:val="vi-VN"/>
              </w:rPr>
              <w:t>GIÁM ĐỐC</w:t>
            </w:r>
          </w:p>
          <w:p w:rsidR="0086167C" w:rsidRPr="00683232" w:rsidRDefault="0086167C" w:rsidP="00AE31D4">
            <w:pPr>
              <w:spacing w:after="120"/>
              <w:jc w:val="center"/>
              <w:rPr>
                <w:rFonts w:ascii="Arial" w:hAnsi="Arial" w:cs="Arial"/>
                <w:i/>
                <w:sz w:val="20"/>
                <w:lang w:val="vi-VN"/>
              </w:rPr>
            </w:pPr>
            <w:r w:rsidRPr="00683232">
              <w:rPr>
                <w:rFonts w:ascii="Arial" w:hAnsi="Arial" w:cs="Arial"/>
                <w:i/>
                <w:sz w:val="20"/>
                <w:lang w:val="vi-VN"/>
              </w:rPr>
              <w:t>(Ký, đóng dấu và ghi rõ họ, tên)</w:t>
            </w:r>
          </w:p>
        </w:tc>
      </w:tr>
    </w:tbl>
    <w:p w:rsidR="0086167C" w:rsidRPr="00DE22A8" w:rsidRDefault="0086167C" w:rsidP="0086167C">
      <w:pPr>
        <w:spacing w:after="120"/>
        <w:rPr>
          <w:rFonts w:ascii="Arial" w:hAnsi="Arial" w:cs="Arial"/>
          <w:b/>
          <w:sz w:val="20"/>
          <w:lang w:val="vi-VN"/>
        </w:rPr>
      </w:pPr>
    </w:p>
    <w:p w:rsidR="0086167C" w:rsidRPr="00DE22A8" w:rsidRDefault="0086167C" w:rsidP="0086167C">
      <w:pPr>
        <w:spacing w:after="120"/>
        <w:rPr>
          <w:rFonts w:ascii="Arial" w:hAnsi="Arial" w:cs="Arial"/>
          <w:b/>
          <w:sz w:val="20"/>
          <w:lang w:val="vi-VN"/>
        </w:rPr>
        <w:sectPr w:rsidR="0086167C" w:rsidRPr="00DE22A8" w:rsidSect="00B363D4">
          <w:headerReference w:type="even" r:id="rId6"/>
          <w:headerReference w:type="default" r:id="rId7"/>
          <w:footerReference w:type="even" r:id="rId8"/>
          <w:pgSz w:w="11907" w:h="16840" w:code="9"/>
          <w:pgMar w:top="1134" w:right="1134" w:bottom="1134" w:left="1701" w:header="0" w:footer="697" w:gutter="0"/>
          <w:cols w:space="720"/>
        </w:sectPr>
      </w:pPr>
    </w:p>
    <w:p w:rsidR="0086167C" w:rsidRPr="00DE22A8" w:rsidRDefault="0086167C" w:rsidP="0086167C">
      <w:pPr>
        <w:spacing w:after="120"/>
        <w:rPr>
          <w:rFonts w:ascii="Arial" w:hAnsi="Arial" w:cs="Arial"/>
          <w:b/>
          <w:sz w:val="20"/>
          <w:lang w:val="vi-VN"/>
        </w:rPr>
      </w:pPr>
      <w:r w:rsidRPr="00DE22A8">
        <w:rPr>
          <w:rFonts w:ascii="Arial" w:hAnsi="Arial" w:cs="Arial"/>
          <w:b/>
          <w:sz w:val="20"/>
          <w:lang w:val="vi-VN"/>
        </w:rPr>
        <w:lastRenderedPageBreak/>
        <w:t>2. Mẫu Thông báo phát hành hóa đơn điện tử</w:t>
      </w:r>
    </w:p>
    <w:p w:rsidR="0086167C" w:rsidRPr="00DE22A8" w:rsidRDefault="0086167C" w:rsidP="0086167C">
      <w:pPr>
        <w:spacing w:after="120"/>
        <w:jc w:val="center"/>
        <w:rPr>
          <w:rFonts w:ascii="Arial" w:hAnsi="Arial" w:cs="Arial"/>
          <w:i/>
          <w:sz w:val="20"/>
          <w:lang w:val="vi-VN"/>
        </w:rPr>
      </w:pPr>
      <w:r w:rsidRPr="00DE22A8">
        <w:rPr>
          <w:rFonts w:ascii="Arial" w:hAnsi="Arial" w:cs="Arial"/>
          <w:i/>
          <w:sz w:val="20"/>
          <w:lang w:val="vi-VN"/>
        </w:rPr>
        <w:t>(Ban hành kèm theo Thông tư số 32</w:t>
      </w:r>
      <w:r>
        <w:rPr>
          <w:rFonts w:ascii="Arial" w:hAnsi="Arial" w:cs="Arial"/>
          <w:i/>
          <w:sz w:val="20"/>
          <w:lang w:val="vi-VN"/>
        </w:rPr>
        <w:t xml:space="preserve"> </w:t>
      </w:r>
      <w:r w:rsidRPr="00DE22A8">
        <w:rPr>
          <w:rFonts w:ascii="Arial" w:hAnsi="Arial" w:cs="Arial"/>
          <w:i/>
          <w:sz w:val="20"/>
          <w:lang w:val="vi-VN"/>
        </w:rPr>
        <w:t>/2011/TT-BTC ngày</w:t>
      </w:r>
      <w:r>
        <w:rPr>
          <w:rFonts w:ascii="Arial" w:hAnsi="Arial" w:cs="Arial"/>
          <w:i/>
          <w:sz w:val="20"/>
        </w:rPr>
        <w:t xml:space="preserve"> </w:t>
      </w:r>
      <w:r w:rsidRPr="00DE22A8">
        <w:rPr>
          <w:rFonts w:ascii="Arial" w:hAnsi="Arial" w:cs="Arial"/>
          <w:i/>
          <w:sz w:val="20"/>
          <w:lang w:val="vi-VN"/>
        </w:rPr>
        <w:t>14</w:t>
      </w:r>
      <w:r>
        <w:rPr>
          <w:rFonts w:ascii="Arial" w:hAnsi="Arial" w:cs="Arial"/>
          <w:i/>
          <w:sz w:val="20"/>
          <w:lang w:val="vi-VN"/>
        </w:rPr>
        <w:t xml:space="preserve"> </w:t>
      </w:r>
      <w:r w:rsidRPr="00DE22A8">
        <w:rPr>
          <w:rFonts w:ascii="Arial" w:hAnsi="Arial" w:cs="Arial"/>
          <w:i/>
          <w:sz w:val="20"/>
          <w:lang w:val="vi-VN"/>
        </w:rPr>
        <w:t>/2/2011 của Bộ Tài chính)</w:t>
      </w:r>
    </w:p>
    <w:p w:rsidR="0086167C" w:rsidRPr="00DE22A8" w:rsidRDefault="0086167C" w:rsidP="0086167C">
      <w:pPr>
        <w:spacing w:after="120"/>
        <w:ind w:right="-851"/>
        <w:jc w:val="center"/>
        <w:rPr>
          <w:rFonts w:ascii="Arial" w:hAnsi="Arial" w:cs="Arial"/>
          <w:b/>
          <w:sz w:val="20"/>
          <w:lang w:val="vi-VN"/>
        </w:rPr>
      </w:pPr>
      <w:r w:rsidRPr="00DE22A8">
        <w:rPr>
          <w:rFonts w:ascii="Arial" w:hAnsi="Arial" w:cs="Arial"/>
          <w:b/>
          <w:sz w:val="20"/>
          <w:lang w:val="vi-VN"/>
        </w:rPr>
        <w:t>THÔNG BÁO PHÁT HÀNH HOÁ ĐƠN ĐIỆN TỬ</w:t>
      </w:r>
    </w:p>
    <w:p w:rsidR="0086167C" w:rsidRPr="00DE22A8" w:rsidRDefault="0086167C" w:rsidP="0086167C">
      <w:pPr>
        <w:spacing w:after="120"/>
        <w:rPr>
          <w:rFonts w:ascii="Arial" w:hAnsi="Arial" w:cs="Arial"/>
          <w:sz w:val="20"/>
          <w:lang w:val="vi-VN"/>
        </w:rPr>
      </w:pPr>
      <w:r w:rsidRPr="00DE22A8">
        <w:rPr>
          <w:rFonts w:ascii="Arial" w:hAnsi="Arial" w:cs="Arial"/>
          <w:b/>
          <w:sz w:val="20"/>
          <w:lang w:val="vi-VN"/>
        </w:rPr>
        <w:t>1. Tên tổ chức khởi tạo hoá đơn (Công ty A):</w:t>
      </w:r>
      <w:r w:rsidRPr="00DE22A8">
        <w:rPr>
          <w:rFonts w:ascii="Arial" w:hAnsi="Arial" w:cs="Arial"/>
          <w:sz w:val="20"/>
          <w:lang w:val="vi-VN"/>
        </w:rPr>
        <w:t>.....................................................</w:t>
      </w:r>
    </w:p>
    <w:p w:rsidR="0086167C" w:rsidRPr="00DE22A8" w:rsidRDefault="0086167C" w:rsidP="0086167C">
      <w:pPr>
        <w:spacing w:after="120"/>
        <w:rPr>
          <w:rFonts w:ascii="Arial" w:hAnsi="Arial" w:cs="Arial"/>
          <w:sz w:val="20"/>
          <w:lang w:val="vi-VN"/>
        </w:rPr>
      </w:pPr>
      <w:r w:rsidRPr="00DE22A8">
        <w:rPr>
          <w:rFonts w:ascii="Arial" w:hAnsi="Arial" w:cs="Arial"/>
          <w:b/>
          <w:sz w:val="20"/>
          <w:lang w:val="vi-VN"/>
        </w:rPr>
        <w:t>2. Mã số thuế:</w:t>
      </w:r>
      <w:r w:rsidRPr="00DE22A8">
        <w:rPr>
          <w:rFonts w:ascii="Arial" w:hAnsi="Arial" w:cs="Arial"/>
          <w:sz w:val="20"/>
          <w:lang w:val="vi-VN"/>
        </w:rPr>
        <w:t>..........................................................................................................</w:t>
      </w:r>
    </w:p>
    <w:p w:rsidR="0086167C" w:rsidRPr="00DE22A8" w:rsidRDefault="0086167C" w:rsidP="0086167C">
      <w:pPr>
        <w:spacing w:after="120"/>
        <w:rPr>
          <w:rFonts w:ascii="Arial" w:hAnsi="Arial" w:cs="Arial"/>
          <w:sz w:val="20"/>
          <w:lang w:val="vi-VN"/>
        </w:rPr>
      </w:pPr>
      <w:r w:rsidRPr="00DE22A8">
        <w:rPr>
          <w:rFonts w:ascii="Arial" w:hAnsi="Arial" w:cs="Arial"/>
          <w:b/>
          <w:sz w:val="20"/>
          <w:lang w:val="vi-VN"/>
        </w:rPr>
        <w:t>3. Địa chỉ trụ sở chính:</w:t>
      </w:r>
      <w:r w:rsidRPr="00DE22A8">
        <w:rPr>
          <w:rFonts w:ascii="Arial" w:hAnsi="Arial" w:cs="Arial"/>
          <w:sz w:val="20"/>
          <w:lang w:val="vi-VN"/>
        </w:rPr>
        <w:t>...........................................................................................</w:t>
      </w:r>
    </w:p>
    <w:p w:rsidR="0086167C" w:rsidRPr="00DE22A8" w:rsidRDefault="0086167C" w:rsidP="0086167C">
      <w:pPr>
        <w:spacing w:after="120"/>
        <w:rPr>
          <w:rFonts w:ascii="Arial" w:hAnsi="Arial" w:cs="Arial"/>
          <w:sz w:val="20"/>
          <w:lang w:val="vi-VN"/>
        </w:rPr>
      </w:pPr>
      <w:r w:rsidRPr="00DE22A8">
        <w:rPr>
          <w:rFonts w:ascii="Arial" w:hAnsi="Arial" w:cs="Arial"/>
          <w:b/>
          <w:sz w:val="20"/>
          <w:lang w:val="vi-VN"/>
        </w:rPr>
        <w:t>4. Điện thoại:</w:t>
      </w:r>
      <w:r w:rsidRPr="00DE22A8">
        <w:rPr>
          <w:rFonts w:ascii="Arial" w:hAnsi="Arial" w:cs="Arial"/>
          <w:sz w:val="20"/>
          <w:lang w:val="vi-VN"/>
        </w:rPr>
        <w:t>...........................................................................................................</w:t>
      </w:r>
    </w:p>
    <w:p w:rsidR="0086167C" w:rsidRDefault="0086167C" w:rsidP="0086167C">
      <w:pPr>
        <w:spacing w:after="120"/>
        <w:rPr>
          <w:rFonts w:ascii="Arial" w:hAnsi="Arial" w:cs="Arial"/>
          <w:b/>
          <w:sz w:val="20"/>
        </w:rPr>
      </w:pPr>
      <w:r w:rsidRPr="00DE22A8">
        <w:rPr>
          <w:rFonts w:ascii="Arial" w:hAnsi="Arial" w:cs="Arial"/>
          <w:b/>
          <w:sz w:val="20"/>
          <w:lang w:val="vi-VN"/>
        </w:rPr>
        <w:t>5. Các loại hoá đơn phát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40"/>
        <w:gridCol w:w="1744"/>
        <w:gridCol w:w="1744"/>
        <w:gridCol w:w="1745"/>
        <w:gridCol w:w="1745"/>
        <w:gridCol w:w="1745"/>
        <w:gridCol w:w="1745"/>
      </w:tblGrid>
      <w:tr w:rsidR="0086167C" w:rsidRPr="00683232" w:rsidTr="00AE31D4">
        <w:tc>
          <w:tcPr>
            <w:tcW w:w="648" w:type="dxa"/>
            <w:vAlign w:val="center"/>
          </w:tcPr>
          <w:p w:rsidR="0086167C" w:rsidRPr="00683232" w:rsidRDefault="0086167C" w:rsidP="00AE31D4">
            <w:pPr>
              <w:spacing w:after="120"/>
              <w:jc w:val="center"/>
              <w:rPr>
                <w:rFonts w:ascii="Arial" w:hAnsi="Arial" w:cs="Arial"/>
                <w:b/>
                <w:sz w:val="20"/>
                <w:lang w:val="nl-NL"/>
              </w:rPr>
            </w:pPr>
            <w:r w:rsidRPr="00683232">
              <w:rPr>
                <w:rFonts w:ascii="Arial" w:hAnsi="Arial" w:cs="Arial"/>
                <w:b/>
                <w:sz w:val="20"/>
                <w:lang w:val="nl-NL"/>
              </w:rPr>
              <w:t>STT</w:t>
            </w:r>
          </w:p>
        </w:tc>
        <w:tc>
          <w:tcPr>
            <w:tcW w:w="2840" w:type="dxa"/>
            <w:vAlign w:val="center"/>
          </w:tcPr>
          <w:p w:rsidR="0086167C" w:rsidRPr="00683232" w:rsidRDefault="0086167C" w:rsidP="00AE31D4">
            <w:pPr>
              <w:spacing w:after="120"/>
              <w:jc w:val="center"/>
              <w:rPr>
                <w:rFonts w:ascii="Arial" w:hAnsi="Arial" w:cs="Arial"/>
                <w:b/>
                <w:bCs/>
                <w:sz w:val="20"/>
                <w:lang w:val="nl-NL"/>
              </w:rPr>
            </w:pPr>
            <w:r w:rsidRPr="00683232">
              <w:rPr>
                <w:rFonts w:ascii="Arial" w:hAnsi="Arial" w:cs="Arial"/>
                <w:b/>
                <w:bCs/>
                <w:sz w:val="20"/>
                <w:lang w:val="nl-NL"/>
              </w:rPr>
              <w:t>Tên loại hoá đơn</w:t>
            </w:r>
          </w:p>
        </w:tc>
        <w:tc>
          <w:tcPr>
            <w:tcW w:w="1744" w:type="dxa"/>
            <w:vAlign w:val="center"/>
          </w:tcPr>
          <w:p w:rsidR="0086167C" w:rsidRPr="00683232" w:rsidRDefault="0086167C" w:rsidP="00AE31D4">
            <w:pPr>
              <w:spacing w:after="120"/>
              <w:jc w:val="center"/>
              <w:rPr>
                <w:rFonts w:ascii="Arial" w:hAnsi="Arial" w:cs="Arial"/>
                <w:b/>
                <w:bCs/>
                <w:sz w:val="20"/>
                <w:lang w:val="nl-NL"/>
              </w:rPr>
            </w:pPr>
            <w:r w:rsidRPr="00683232">
              <w:rPr>
                <w:rFonts w:ascii="Arial" w:hAnsi="Arial" w:cs="Arial"/>
                <w:b/>
                <w:bCs/>
                <w:sz w:val="20"/>
                <w:lang w:val="nl-NL"/>
              </w:rPr>
              <w:t>Mẫu số</w:t>
            </w:r>
          </w:p>
        </w:tc>
        <w:tc>
          <w:tcPr>
            <w:tcW w:w="1744" w:type="dxa"/>
            <w:vAlign w:val="center"/>
          </w:tcPr>
          <w:p w:rsidR="0086167C" w:rsidRPr="00683232" w:rsidRDefault="0086167C" w:rsidP="00AE31D4">
            <w:pPr>
              <w:spacing w:after="120"/>
              <w:jc w:val="center"/>
              <w:rPr>
                <w:rFonts w:ascii="Arial" w:hAnsi="Arial" w:cs="Arial"/>
                <w:b/>
                <w:bCs/>
                <w:sz w:val="20"/>
                <w:lang w:val="nl-NL"/>
              </w:rPr>
            </w:pPr>
            <w:r w:rsidRPr="00683232">
              <w:rPr>
                <w:rFonts w:ascii="Arial" w:hAnsi="Arial" w:cs="Arial"/>
                <w:b/>
                <w:bCs/>
                <w:sz w:val="20"/>
                <w:lang w:val="nl-NL"/>
              </w:rPr>
              <w:t>Ký hiệu</w:t>
            </w:r>
          </w:p>
        </w:tc>
        <w:tc>
          <w:tcPr>
            <w:tcW w:w="1745" w:type="dxa"/>
            <w:vAlign w:val="center"/>
          </w:tcPr>
          <w:p w:rsidR="0086167C" w:rsidRPr="00683232" w:rsidRDefault="0086167C" w:rsidP="00AE31D4">
            <w:pPr>
              <w:spacing w:after="120"/>
              <w:jc w:val="center"/>
              <w:rPr>
                <w:rFonts w:ascii="Arial" w:hAnsi="Arial" w:cs="Arial"/>
                <w:b/>
                <w:bCs/>
                <w:sz w:val="20"/>
                <w:lang w:val="nl-NL"/>
              </w:rPr>
            </w:pPr>
            <w:r w:rsidRPr="00683232">
              <w:rPr>
                <w:rFonts w:ascii="Arial" w:hAnsi="Arial" w:cs="Arial"/>
                <w:b/>
                <w:bCs/>
                <w:sz w:val="20"/>
                <w:lang w:val="nl-NL"/>
              </w:rPr>
              <w:t>Số lượng</w:t>
            </w:r>
          </w:p>
        </w:tc>
        <w:tc>
          <w:tcPr>
            <w:tcW w:w="1745" w:type="dxa"/>
            <w:vAlign w:val="center"/>
          </w:tcPr>
          <w:p w:rsidR="0086167C" w:rsidRPr="00683232" w:rsidRDefault="0086167C" w:rsidP="00AE31D4">
            <w:pPr>
              <w:spacing w:after="120"/>
              <w:jc w:val="center"/>
              <w:rPr>
                <w:rFonts w:ascii="Arial" w:hAnsi="Arial" w:cs="Arial"/>
                <w:b/>
                <w:bCs/>
                <w:sz w:val="20"/>
                <w:lang w:val="nl-NL"/>
              </w:rPr>
            </w:pPr>
            <w:r w:rsidRPr="00683232">
              <w:rPr>
                <w:rFonts w:ascii="Arial" w:hAnsi="Arial" w:cs="Arial"/>
                <w:b/>
                <w:bCs/>
                <w:sz w:val="20"/>
                <w:lang w:val="nl-NL"/>
              </w:rPr>
              <w:t>Từ số</w:t>
            </w:r>
          </w:p>
        </w:tc>
        <w:tc>
          <w:tcPr>
            <w:tcW w:w="1745" w:type="dxa"/>
            <w:vAlign w:val="center"/>
          </w:tcPr>
          <w:p w:rsidR="0086167C" w:rsidRPr="00683232" w:rsidRDefault="0086167C" w:rsidP="00AE31D4">
            <w:pPr>
              <w:spacing w:after="120"/>
              <w:jc w:val="center"/>
              <w:rPr>
                <w:rFonts w:ascii="Arial" w:hAnsi="Arial" w:cs="Arial"/>
                <w:b/>
                <w:bCs/>
                <w:sz w:val="20"/>
                <w:lang w:val="nl-NL"/>
              </w:rPr>
            </w:pPr>
            <w:r w:rsidRPr="00683232">
              <w:rPr>
                <w:rFonts w:ascii="Arial" w:hAnsi="Arial" w:cs="Arial"/>
                <w:b/>
                <w:bCs/>
                <w:sz w:val="20"/>
                <w:lang w:val="nl-NL"/>
              </w:rPr>
              <w:t>Đến số</w:t>
            </w:r>
          </w:p>
        </w:tc>
        <w:tc>
          <w:tcPr>
            <w:tcW w:w="1745" w:type="dxa"/>
            <w:vAlign w:val="center"/>
          </w:tcPr>
          <w:p w:rsidR="0086167C" w:rsidRPr="00683232" w:rsidRDefault="0086167C" w:rsidP="00AE31D4">
            <w:pPr>
              <w:spacing w:after="120"/>
              <w:jc w:val="center"/>
              <w:rPr>
                <w:rFonts w:ascii="Arial" w:hAnsi="Arial" w:cs="Arial"/>
                <w:b/>
                <w:sz w:val="20"/>
                <w:lang w:val="nl-NL"/>
              </w:rPr>
            </w:pPr>
            <w:r w:rsidRPr="00683232">
              <w:rPr>
                <w:rFonts w:ascii="Arial" w:hAnsi="Arial" w:cs="Arial"/>
                <w:b/>
                <w:sz w:val="20"/>
                <w:lang w:val="nl-NL"/>
              </w:rPr>
              <w:t>Ngày bắt đầu sử dụng</w:t>
            </w:r>
          </w:p>
        </w:tc>
      </w:tr>
      <w:tr w:rsidR="0086167C" w:rsidRPr="00683232" w:rsidTr="00AE31D4">
        <w:tc>
          <w:tcPr>
            <w:tcW w:w="648" w:type="dxa"/>
          </w:tcPr>
          <w:p w:rsidR="0086167C" w:rsidRPr="00683232" w:rsidRDefault="0086167C" w:rsidP="00AE31D4">
            <w:pPr>
              <w:spacing w:after="120"/>
              <w:rPr>
                <w:rFonts w:ascii="Arial" w:hAnsi="Arial" w:cs="Arial"/>
                <w:sz w:val="20"/>
                <w:lang w:val="nl-NL"/>
              </w:rPr>
            </w:pPr>
          </w:p>
        </w:tc>
        <w:tc>
          <w:tcPr>
            <w:tcW w:w="2840" w:type="dxa"/>
          </w:tcPr>
          <w:p w:rsidR="0086167C" w:rsidRPr="00683232" w:rsidRDefault="0086167C" w:rsidP="00AE31D4">
            <w:pPr>
              <w:spacing w:after="120"/>
              <w:rPr>
                <w:rFonts w:ascii="Arial" w:hAnsi="Arial" w:cs="Arial"/>
                <w:sz w:val="20"/>
                <w:lang w:val="nl-NL"/>
              </w:rPr>
            </w:pPr>
            <w:r w:rsidRPr="00683232">
              <w:rPr>
                <w:rFonts w:ascii="Arial" w:hAnsi="Arial" w:cs="Arial"/>
                <w:sz w:val="20"/>
                <w:lang w:val="nl-NL"/>
              </w:rPr>
              <w:t>Hóa đơn GTGT</w:t>
            </w:r>
          </w:p>
        </w:tc>
        <w:tc>
          <w:tcPr>
            <w:tcW w:w="1744" w:type="dxa"/>
          </w:tcPr>
          <w:p w:rsidR="0086167C" w:rsidRPr="00683232" w:rsidRDefault="0086167C" w:rsidP="00AE31D4">
            <w:pPr>
              <w:spacing w:after="120"/>
              <w:rPr>
                <w:rFonts w:ascii="Arial" w:hAnsi="Arial" w:cs="Arial"/>
                <w:sz w:val="20"/>
                <w:lang w:val="nl-NL"/>
              </w:rPr>
            </w:pPr>
          </w:p>
        </w:tc>
        <w:tc>
          <w:tcPr>
            <w:tcW w:w="1744" w:type="dxa"/>
          </w:tcPr>
          <w:p w:rsidR="0086167C" w:rsidRPr="00683232" w:rsidRDefault="0086167C" w:rsidP="00AE31D4">
            <w:pPr>
              <w:spacing w:after="120"/>
              <w:rPr>
                <w:rFonts w:ascii="Arial" w:hAnsi="Arial" w:cs="Arial"/>
                <w:sz w:val="20"/>
                <w:lang w:val="nl-NL"/>
              </w:rPr>
            </w:pPr>
            <w:r w:rsidRPr="00683232">
              <w:rPr>
                <w:rFonts w:ascii="Arial" w:hAnsi="Arial" w:cs="Arial"/>
                <w:sz w:val="20"/>
                <w:lang w:val="nl-NL"/>
              </w:rPr>
              <w:t>AA/11T</w:t>
            </w:r>
          </w:p>
        </w:tc>
        <w:tc>
          <w:tcPr>
            <w:tcW w:w="1745" w:type="dxa"/>
          </w:tcPr>
          <w:p w:rsidR="0086167C" w:rsidRPr="00683232" w:rsidRDefault="0086167C" w:rsidP="00AE31D4">
            <w:pPr>
              <w:spacing w:after="120"/>
              <w:rPr>
                <w:rFonts w:ascii="Arial" w:hAnsi="Arial" w:cs="Arial"/>
                <w:sz w:val="20"/>
                <w:lang w:val="nl-NL"/>
              </w:rPr>
            </w:pPr>
          </w:p>
        </w:tc>
        <w:tc>
          <w:tcPr>
            <w:tcW w:w="1745" w:type="dxa"/>
          </w:tcPr>
          <w:p w:rsidR="0086167C" w:rsidRPr="00683232" w:rsidRDefault="0086167C" w:rsidP="00AE31D4">
            <w:pPr>
              <w:spacing w:after="120"/>
              <w:rPr>
                <w:rFonts w:ascii="Arial" w:hAnsi="Arial" w:cs="Arial"/>
                <w:sz w:val="20"/>
                <w:lang w:val="nl-NL"/>
              </w:rPr>
            </w:pPr>
          </w:p>
        </w:tc>
        <w:tc>
          <w:tcPr>
            <w:tcW w:w="1745" w:type="dxa"/>
          </w:tcPr>
          <w:p w:rsidR="0086167C" w:rsidRPr="00683232" w:rsidRDefault="0086167C" w:rsidP="00AE31D4">
            <w:pPr>
              <w:spacing w:after="120"/>
              <w:jc w:val="center"/>
              <w:rPr>
                <w:rFonts w:ascii="Arial" w:hAnsi="Arial" w:cs="Arial"/>
                <w:b/>
                <w:bCs/>
                <w:sz w:val="20"/>
                <w:lang w:val="nl-NL"/>
              </w:rPr>
            </w:pPr>
          </w:p>
        </w:tc>
        <w:tc>
          <w:tcPr>
            <w:tcW w:w="1745" w:type="dxa"/>
          </w:tcPr>
          <w:p w:rsidR="0086167C" w:rsidRPr="00683232" w:rsidRDefault="0086167C" w:rsidP="00AE31D4">
            <w:pPr>
              <w:spacing w:after="120"/>
              <w:rPr>
                <w:rFonts w:ascii="Arial" w:hAnsi="Arial" w:cs="Arial"/>
                <w:sz w:val="20"/>
                <w:lang w:val="nl-NL"/>
              </w:rPr>
            </w:pPr>
          </w:p>
        </w:tc>
      </w:tr>
      <w:tr w:rsidR="0086167C" w:rsidRPr="00683232" w:rsidTr="00AE31D4">
        <w:tc>
          <w:tcPr>
            <w:tcW w:w="648" w:type="dxa"/>
          </w:tcPr>
          <w:p w:rsidR="0086167C" w:rsidRPr="00683232" w:rsidRDefault="0086167C" w:rsidP="00AE31D4">
            <w:pPr>
              <w:spacing w:after="120"/>
              <w:rPr>
                <w:rFonts w:ascii="Arial" w:hAnsi="Arial" w:cs="Arial"/>
                <w:sz w:val="20"/>
                <w:lang w:val="nl-NL"/>
              </w:rPr>
            </w:pPr>
          </w:p>
        </w:tc>
        <w:tc>
          <w:tcPr>
            <w:tcW w:w="2840" w:type="dxa"/>
          </w:tcPr>
          <w:p w:rsidR="0086167C" w:rsidRPr="00683232" w:rsidRDefault="0086167C" w:rsidP="00AE31D4">
            <w:pPr>
              <w:spacing w:after="120"/>
              <w:rPr>
                <w:rFonts w:ascii="Arial" w:hAnsi="Arial" w:cs="Arial"/>
                <w:sz w:val="20"/>
                <w:lang w:val="nl-NL"/>
              </w:rPr>
            </w:pPr>
          </w:p>
        </w:tc>
        <w:tc>
          <w:tcPr>
            <w:tcW w:w="1744" w:type="dxa"/>
          </w:tcPr>
          <w:p w:rsidR="0086167C" w:rsidRPr="00683232" w:rsidRDefault="0086167C" w:rsidP="00AE31D4">
            <w:pPr>
              <w:spacing w:after="120"/>
              <w:rPr>
                <w:rFonts w:ascii="Arial" w:hAnsi="Arial" w:cs="Arial"/>
                <w:sz w:val="20"/>
                <w:lang w:val="nl-NL"/>
              </w:rPr>
            </w:pPr>
          </w:p>
        </w:tc>
        <w:tc>
          <w:tcPr>
            <w:tcW w:w="1744" w:type="dxa"/>
          </w:tcPr>
          <w:p w:rsidR="0086167C" w:rsidRPr="00683232" w:rsidRDefault="0086167C" w:rsidP="00AE31D4">
            <w:pPr>
              <w:spacing w:after="120"/>
              <w:rPr>
                <w:rFonts w:ascii="Arial" w:hAnsi="Arial" w:cs="Arial"/>
                <w:sz w:val="20"/>
                <w:lang w:val="nl-NL"/>
              </w:rPr>
            </w:pPr>
          </w:p>
        </w:tc>
        <w:tc>
          <w:tcPr>
            <w:tcW w:w="1745" w:type="dxa"/>
          </w:tcPr>
          <w:p w:rsidR="0086167C" w:rsidRPr="00683232" w:rsidRDefault="0086167C" w:rsidP="00AE31D4">
            <w:pPr>
              <w:spacing w:after="120"/>
              <w:rPr>
                <w:rFonts w:ascii="Arial" w:hAnsi="Arial" w:cs="Arial"/>
                <w:sz w:val="20"/>
                <w:lang w:val="nl-NL"/>
              </w:rPr>
            </w:pPr>
          </w:p>
        </w:tc>
        <w:tc>
          <w:tcPr>
            <w:tcW w:w="1745" w:type="dxa"/>
          </w:tcPr>
          <w:p w:rsidR="0086167C" w:rsidRPr="00683232" w:rsidRDefault="0086167C" w:rsidP="00AE31D4">
            <w:pPr>
              <w:spacing w:after="120"/>
              <w:rPr>
                <w:rFonts w:ascii="Arial" w:hAnsi="Arial" w:cs="Arial"/>
                <w:sz w:val="20"/>
                <w:lang w:val="nl-NL"/>
              </w:rPr>
            </w:pPr>
          </w:p>
        </w:tc>
        <w:tc>
          <w:tcPr>
            <w:tcW w:w="1745" w:type="dxa"/>
          </w:tcPr>
          <w:p w:rsidR="0086167C" w:rsidRPr="00683232" w:rsidRDefault="0086167C" w:rsidP="00AE31D4">
            <w:pPr>
              <w:spacing w:after="120"/>
              <w:jc w:val="center"/>
              <w:rPr>
                <w:rFonts w:ascii="Arial" w:hAnsi="Arial" w:cs="Arial"/>
                <w:b/>
                <w:bCs/>
                <w:sz w:val="20"/>
                <w:lang w:val="nl-NL"/>
              </w:rPr>
            </w:pPr>
          </w:p>
        </w:tc>
        <w:tc>
          <w:tcPr>
            <w:tcW w:w="1745" w:type="dxa"/>
          </w:tcPr>
          <w:p w:rsidR="0086167C" w:rsidRPr="00683232" w:rsidRDefault="0086167C" w:rsidP="00AE31D4">
            <w:pPr>
              <w:spacing w:after="120"/>
              <w:rPr>
                <w:rFonts w:ascii="Arial" w:hAnsi="Arial" w:cs="Arial"/>
                <w:sz w:val="20"/>
                <w:lang w:val="nl-NL"/>
              </w:rPr>
            </w:pPr>
          </w:p>
        </w:tc>
      </w:tr>
    </w:tbl>
    <w:p w:rsidR="0086167C" w:rsidRPr="00DE22A8" w:rsidRDefault="0086167C" w:rsidP="0086167C">
      <w:pPr>
        <w:spacing w:after="120"/>
        <w:jc w:val="both"/>
        <w:rPr>
          <w:rFonts w:ascii="Arial" w:hAnsi="Arial" w:cs="Arial"/>
          <w:sz w:val="20"/>
          <w:lang w:val="vi-VN"/>
        </w:rPr>
      </w:pPr>
      <w:r w:rsidRPr="00DE22A8">
        <w:rPr>
          <w:rFonts w:ascii="Arial" w:hAnsi="Arial" w:cs="Arial"/>
          <w:b/>
          <w:sz w:val="20"/>
        </w:rPr>
        <w:t>6. Tên cơ quan thuế tiếp nhận thông báo:</w:t>
      </w:r>
      <w:r w:rsidRPr="00DE22A8">
        <w:rPr>
          <w:rFonts w:ascii="Arial" w:hAnsi="Arial" w:cs="Arial"/>
          <w:sz w:val="20"/>
        </w:rPr>
        <w:t>.........................................................</w:t>
      </w:r>
    </w:p>
    <w:p w:rsidR="0086167C" w:rsidRDefault="0086167C" w:rsidP="0086167C">
      <w:pPr>
        <w:spacing w:after="120"/>
        <w:jc w:val="both"/>
        <w:rPr>
          <w:rFonts w:ascii="Arial" w:hAnsi="Arial" w:cs="Arial"/>
          <w:color w:val="000000"/>
          <w:sz w:val="20"/>
        </w:rPr>
      </w:pPr>
      <w:r w:rsidRPr="00DE22A8">
        <w:rPr>
          <w:rFonts w:ascii="Arial" w:hAnsi="Arial" w:cs="Arial"/>
          <w:b/>
          <w:sz w:val="20"/>
          <w:lang w:val="vi-VN"/>
        </w:rPr>
        <w:t>7.</w:t>
      </w:r>
      <w:r w:rsidRPr="00DE22A8">
        <w:rPr>
          <w:rFonts w:ascii="Arial" w:hAnsi="Arial" w:cs="Arial"/>
          <w:sz w:val="20"/>
          <w:lang w:val="vi-VN"/>
        </w:rPr>
        <w:t xml:space="preserve"> Ghi rõ </w:t>
      </w:r>
      <w:r w:rsidRPr="00DE22A8">
        <w:rPr>
          <w:rFonts w:ascii="Arial" w:hAnsi="Arial" w:cs="Arial"/>
          <w:b/>
          <w:i/>
          <w:sz w:val="20"/>
          <w:lang w:val="vi-VN"/>
        </w:rPr>
        <w:t xml:space="preserve">“Đăng ký </w:t>
      </w:r>
      <w:r w:rsidRPr="00DE22A8">
        <w:rPr>
          <w:rFonts w:ascii="Arial" w:hAnsi="Arial" w:cs="Arial"/>
          <w:b/>
          <w:i/>
          <w:color w:val="000000"/>
          <w:sz w:val="20"/>
          <w:lang w:val="vi-VN"/>
        </w:rPr>
        <w:t>sử dụng dấu phân cách là dấu phẩy (,) sau chữ số hàng nghìn, triệu, tỷ, nghìn tỷ, triệu tỷ, tỷ tỷ và sử dụng dấu chấm (.) sau chữ số hàng đơn vị để ghi chữ số sau chữ số hàng đơn vị”</w:t>
      </w:r>
      <w:r w:rsidRPr="00DE22A8">
        <w:rPr>
          <w:rFonts w:ascii="Arial" w:hAnsi="Arial" w:cs="Arial"/>
          <w:color w:val="000000"/>
          <w:sz w:val="20"/>
          <w:lang w:val="vi-VN"/>
        </w:rPr>
        <w:t xml:space="preserve"> trong trường hợp tổ chức khởi tạo hóa đơn điện tử sử dụng dấu phân cách là dấu phẩy (,) sau chữ số hàng nghìn, triệu, tỷ, nghìn tỷ, triệu tỷ, tỷ tỷ và sử dụng dấu chấm (.) sau chữ số hàng đơn vị. </w:t>
      </w:r>
    </w:p>
    <w:p w:rsidR="0086167C" w:rsidRDefault="0086167C" w:rsidP="0086167C">
      <w:pPr>
        <w:spacing w:after="120"/>
        <w:jc w:val="both"/>
        <w:rPr>
          <w:rFonts w:ascii="Arial" w:hAnsi="Arial" w:cs="Arial"/>
          <w:color w:val="000000"/>
          <w:sz w:val="20"/>
        </w:rPr>
      </w:pPr>
    </w:p>
    <w:tbl>
      <w:tblPr>
        <w:tblW w:w="0" w:type="auto"/>
        <w:tblLook w:val="01E0" w:firstRow="1" w:lastRow="1" w:firstColumn="1" w:lastColumn="1" w:noHBand="0" w:noVBand="0"/>
      </w:tblPr>
      <w:tblGrid>
        <w:gridCol w:w="6978"/>
        <w:gridCol w:w="6978"/>
      </w:tblGrid>
      <w:tr w:rsidR="0086167C" w:rsidRPr="00683232" w:rsidTr="00AE31D4">
        <w:tc>
          <w:tcPr>
            <w:tcW w:w="6978" w:type="dxa"/>
          </w:tcPr>
          <w:p w:rsidR="0086167C" w:rsidRPr="00683232" w:rsidRDefault="0086167C" w:rsidP="00AE31D4">
            <w:pPr>
              <w:spacing w:after="120"/>
              <w:jc w:val="both"/>
              <w:rPr>
                <w:rFonts w:ascii="Arial" w:hAnsi="Arial" w:cs="Arial"/>
                <w:color w:val="000000"/>
                <w:sz w:val="20"/>
              </w:rPr>
            </w:pPr>
          </w:p>
        </w:tc>
        <w:tc>
          <w:tcPr>
            <w:tcW w:w="6978" w:type="dxa"/>
          </w:tcPr>
          <w:p w:rsidR="0086167C" w:rsidRPr="00683232" w:rsidRDefault="0086167C" w:rsidP="00AE31D4">
            <w:pPr>
              <w:spacing w:after="120"/>
              <w:jc w:val="center"/>
              <w:rPr>
                <w:rFonts w:ascii="Arial" w:hAnsi="Arial" w:cs="Arial"/>
                <w:i/>
                <w:sz w:val="20"/>
                <w:lang w:val="vi-VN"/>
              </w:rPr>
            </w:pPr>
            <w:r w:rsidRPr="00683232">
              <w:rPr>
                <w:rFonts w:ascii="Arial" w:hAnsi="Arial" w:cs="Arial"/>
                <w:i/>
                <w:sz w:val="20"/>
                <w:lang w:val="vi-VN"/>
              </w:rPr>
              <w:t>........., ngày.........tháng.........năm.........</w:t>
            </w:r>
          </w:p>
          <w:p w:rsidR="0086167C" w:rsidRPr="00683232" w:rsidRDefault="0086167C" w:rsidP="00AE31D4">
            <w:pPr>
              <w:spacing w:after="120"/>
              <w:jc w:val="center"/>
              <w:rPr>
                <w:rFonts w:ascii="Arial" w:hAnsi="Arial" w:cs="Arial"/>
                <w:b/>
                <w:sz w:val="20"/>
                <w:lang w:val="vi-VN"/>
              </w:rPr>
            </w:pPr>
            <w:r w:rsidRPr="00683232">
              <w:rPr>
                <w:rFonts w:ascii="Arial" w:hAnsi="Arial" w:cs="Arial"/>
                <w:b/>
                <w:sz w:val="20"/>
                <w:lang w:val="vi-VN"/>
              </w:rPr>
              <w:t>NGƯỜI ĐẠI DIỆN THEO PHÁP LUẬT</w:t>
            </w:r>
          </w:p>
          <w:p w:rsidR="0086167C" w:rsidRPr="00683232" w:rsidRDefault="0086167C" w:rsidP="00AE31D4">
            <w:pPr>
              <w:spacing w:after="120"/>
              <w:jc w:val="center"/>
              <w:rPr>
                <w:rFonts w:ascii="Arial" w:hAnsi="Arial" w:cs="Arial"/>
                <w:color w:val="000000"/>
                <w:sz w:val="20"/>
              </w:rPr>
            </w:pPr>
            <w:r w:rsidRPr="00683232">
              <w:rPr>
                <w:rFonts w:ascii="Arial" w:hAnsi="Arial" w:cs="Arial"/>
                <w:i/>
                <w:sz w:val="20"/>
                <w:lang w:val="vi-VN"/>
              </w:rPr>
              <w:t>(Ký, đóng dấu và ghi rõ họ tên</w:t>
            </w:r>
          </w:p>
        </w:tc>
      </w:tr>
    </w:tbl>
    <w:p w:rsidR="0086167C" w:rsidRPr="00485BF3" w:rsidRDefault="0086167C" w:rsidP="0086167C">
      <w:pPr>
        <w:spacing w:after="120"/>
        <w:jc w:val="both"/>
        <w:rPr>
          <w:rFonts w:ascii="Arial" w:hAnsi="Arial" w:cs="Arial"/>
          <w:color w:val="000000"/>
          <w:sz w:val="20"/>
        </w:rPr>
      </w:pPr>
    </w:p>
    <w:p w:rsidR="00350331" w:rsidRDefault="00350331" w:rsidP="0086167C">
      <w:pPr>
        <w:pStyle w:val="ListParagraph"/>
        <w:spacing w:after="120"/>
        <w:ind w:left="0"/>
        <w:rPr>
          <w:rFonts w:ascii="Arial" w:hAnsi="Arial" w:cs="Arial"/>
          <w:b/>
          <w:sz w:val="20"/>
          <w:lang w:val="vi-VN"/>
        </w:rPr>
      </w:pPr>
    </w:p>
    <w:p w:rsidR="00350331" w:rsidRDefault="00350331" w:rsidP="0086167C">
      <w:pPr>
        <w:pStyle w:val="ListParagraph"/>
        <w:spacing w:after="120"/>
        <w:ind w:left="0"/>
        <w:rPr>
          <w:rFonts w:ascii="Arial" w:hAnsi="Arial" w:cs="Arial"/>
          <w:b/>
          <w:sz w:val="20"/>
          <w:lang w:val="vi-VN"/>
        </w:rPr>
      </w:pPr>
    </w:p>
    <w:p w:rsidR="00350331" w:rsidRDefault="00350331" w:rsidP="0086167C">
      <w:pPr>
        <w:pStyle w:val="ListParagraph"/>
        <w:spacing w:after="120"/>
        <w:ind w:left="0"/>
        <w:rPr>
          <w:rFonts w:ascii="Arial" w:hAnsi="Arial" w:cs="Arial"/>
          <w:b/>
          <w:sz w:val="20"/>
          <w:lang w:val="vi-VN"/>
        </w:rPr>
      </w:pPr>
    </w:p>
    <w:p w:rsidR="00350331" w:rsidRDefault="00350331" w:rsidP="0086167C">
      <w:pPr>
        <w:pStyle w:val="ListParagraph"/>
        <w:spacing w:after="120"/>
        <w:ind w:left="0"/>
        <w:rPr>
          <w:rFonts w:ascii="Arial" w:hAnsi="Arial" w:cs="Arial"/>
          <w:b/>
          <w:sz w:val="20"/>
          <w:lang w:val="vi-VN"/>
        </w:rPr>
      </w:pPr>
    </w:p>
    <w:p w:rsidR="00350331" w:rsidRDefault="00350331" w:rsidP="0086167C">
      <w:pPr>
        <w:pStyle w:val="ListParagraph"/>
        <w:spacing w:after="120"/>
        <w:ind w:left="0"/>
        <w:rPr>
          <w:rFonts w:ascii="Arial" w:hAnsi="Arial" w:cs="Arial"/>
          <w:b/>
          <w:sz w:val="20"/>
          <w:lang w:val="vi-VN"/>
        </w:rPr>
      </w:pPr>
    </w:p>
    <w:p w:rsidR="00350331" w:rsidRDefault="00350331" w:rsidP="0086167C">
      <w:pPr>
        <w:pStyle w:val="ListParagraph"/>
        <w:spacing w:after="120"/>
        <w:ind w:left="0"/>
        <w:rPr>
          <w:rFonts w:ascii="Arial" w:hAnsi="Arial" w:cs="Arial"/>
          <w:b/>
          <w:sz w:val="20"/>
          <w:lang w:val="vi-VN"/>
        </w:rPr>
      </w:pPr>
    </w:p>
    <w:p w:rsidR="00350331" w:rsidRDefault="00350331" w:rsidP="0086167C">
      <w:pPr>
        <w:pStyle w:val="ListParagraph"/>
        <w:spacing w:after="120"/>
        <w:ind w:left="0"/>
        <w:rPr>
          <w:rFonts w:ascii="Arial" w:hAnsi="Arial" w:cs="Arial"/>
          <w:b/>
          <w:sz w:val="20"/>
          <w:lang w:val="vi-VN"/>
        </w:rPr>
      </w:pPr>
    </w:p>
    <w:p w:rsidR="0086167C" w:rsidRPr="00DE22A8" w:rsidRDefault="0086167C" w:rsidP="0086167C">
      <w:pPr>
        <w:pStyle w:val="ListParagraph"/>
        <w:spacing w:after="120"/>
        <w:ind w:left="0"/>
        <w:rPr>
          <w:rFonts w:ascii="Arial" w:hAnsi="Arial" w:cs="Arial"/>
          <w:b/>
          <w:sz w:val="20"/>
          <w:lang w:val="vi-VN"/>
        </w:rPr>
      </w:pPr>
      <w:bookmarkStart w:id="0" w:name="_GoBack"/>
      <w:bookmarkEnd w:id="0"/>
      <w:r w:rsidRPr="00DE22A8">
        <w:rPr>
          <w:rFonts w:ascii="Arial" w:hAnsi="Arial" w:cs="Arial"/>
          <w:b/>
          <w:sz w:val="20"/>
          <w:lang w:val="vi-VN"/>
        </w:rPr>
        <w:lastRenderedPageBreak/>
        <w:t>3. Mẫu Báo cáo của tổ chức trung gian cung cấp giải pháp hóa đơn điện tử</w:t>
      </w:r>
    </w:p>
    <w:p w:rsidR="0086167C" w:rsidRPr="00DE22A8" w:rsidRDefault="0086167C" w:rsidP="0086167C">
      <w:pPr>
        <w:pStyle w:val="ListParagraph"/>
        <w:spacing w:after="120"/>
        <w:ind w:left="0"/>
        <w:jc w:val="center"/>
        <w:rPr>
          <w:rFonts w:ascii="Arial" w:hAnsi="Arial" w:cs="Arial"/>
          <w:i/>
          <w:sz w:val="20"/>
          <w:lang w:val="vi-VN"/>
        </w:rPr>
      </w:pPr>
      <w:r w:rsidRPr="00DE22A8">
        <w:rPr>
          <w:rFonts w:ascii="Arial" w:hAnsi="Arial" w:cs="Arial"/>
          <w:i/>
          <w:sz w:val="20"/>
          <w:lang w:val="vi-VN"/>
        </w:rPr>
        <w:t>(Phụ lục ban hành kèm theo Thông tư số32</w:t>
      </w:r>
      <w:r>
        <w:rPr>
          <w:rFonts w:ascii="Arial" w:hAnsi="Arial" w:cs="Arial"/>
          <w:i/>
          <w:sz w:val="20"/>
          <w:lang w:val="vi-VN"/>
        </w:rPr>
        <w:t xml:space="preserve"> </w:t>
      </w:r>
      <w:r w:rsidRPr="00DE22A8">
        <w:rPr>
          <w:rFonts w:ascii="Arial" w:hAnsi="Arial" w:cs="Arial"/>
          <w:i/>
          <w:sz w:val="20"/>
          <w:lang w:val="vi-VN"/>
        </w:rPr>
        <w:t>/2011/TT-BTC của Bộ Tài chính)</w:t>
      </w:r>
    </w:p>
    <w:p w:rsidR="0086167C" w:rsidRPr="00DE22A8" w:rsidRDefault="0086167C" w:rsidP="0086167C">
      <w:pPr>
        <w:spacing w:after="120"/>
        <w:ind w:right="389"/>
        <w:jc w:val="center"/>
        <w:rPr>
          <w:rFonts w:ascii="Arial" w:hAnsi="Arial" w:cs="Arial"/>
          <w:i/>
          <w:sz w:val="20"/>
        </w:rPr>
      </w:pPr>
      <w:r w:rsidRPr="00DE22A8">
        <w:rPr>
          <w:rFonts w:ascii="Arial" w:hAnsi="Arial" w:cs="Arial"/>
          <w:b/>
          <w:sz w:val="20"/>
          <w:lang w:val="vi-VN"/>
        </w:rPr>
        <w:t>CỘNG HÒA XÃ HỘI CHỦ NGHĨA VIỆT NAM</w:t>
      </w:r>
      <w:r>
        <w:rPr>
          <w:rFonts w:ascii="Arial" w:hAnsi="Arial" w:cs="Arial"/>
          <w:b/>
          <w:sz w:val="20"/>
          <w:lang w:val="vi-VN"/>
        </w:rPr>
        <w:br/>
      </w:r>
      <w:r w:rsidRPr="00DE22A8">
        <w:rPr>
          <w:rFonts w:ascii="Arial" w:hAnsi="Arial" w:cs="Arial"/>
          <w:b/>
          <w:sz w:val="20"/>
          <w:lang w:val="vi-VN"/>
        </w:rPr>
        <w:t>Độc lập - Tự do - Hạnh phúc</w:t>
      </w:r>
      <w:r>
        <w:rPr>
          <w:rFonts w:ascii="Arial" w:hAnsi="Arial" w:cs="Arial"/>
          <w:b/>
          <w:sz w:val="20"/>
          <w:lang w:val="vi-VN"/>
        </w:rPr>
        <w:br/>
      </w:r>
      <w:r w:rsidRPr="00DE22A8">
        <w:rPr>
          <w:rFonts w:ascii="Arial" w:hAnsi="Arial" w:cs="Arial"/>
          <w:i/>
          <w:sz w:val="20"/>
        </w:rPr>
        <w:t>------------------------------</w:t>
      </w:r>
    </w:p>
    <w:p w:rsidR="0086167C" w:rsidRPr="00DE22A8" w:rsidRDefault="0086167C" w:rsidP="0086167C">
      <w:pPr>
        <w:spacing w:after="120"/>
        <w:jc w:val="center"/>
        <w:rPr>
          <w:rFonts w:ascii="Arial" w:hAnsi="Arial" w:cs="Arial"/>
          <w:b/>
          <w:sz w:val="20"/>
        </w:rPr>
      </w:pPr>
      <w:r w:rsidRPr="00DE22A8">
        <w:rPr>
          <w:rFonts w:ascii="Arial" w:hAnsi="Arial" w:cs="Arial"/>
          <w:b/>
          <w:sz w:val="20"/>
        </w:rPr>
        <w:t>BÁO CÁO VỀ VIỆC TRUYỀN HOÁ ĐƠN ĐIỆN TỬ</w:t>
      </w:r>
    </w:p>
    <w:p w:rsidR="0086167C" w:rsidRPr="00DE22A8" w:rsidRDefault="0086167C" w:rsidP="0086167C">
      <w:pPr>
        <w:spacing w:after="120"/>
        <w:jc w:val="center"/>
        <w:rPr>
          <w:rFonts w:ascii="Arial" w:hAnsi="Arial" w:cs="Arial"/>
          <w:b/>
          <w:i/>
          <w:sz w:val="20"/>
        </w:rPr>
      </w:pPr>
      <w:r w:rsidRPr="00DE22A8">
        <w:rPr>
          <w:rFonts w:ascii="Arial" w:hAnsi="Arial" w:cs="Arial"/>
          <w:b/>
          <w:i/>
          <w:sz w:val="20"/>
        </w:rPr>
        <w:t>Kỳ…….năm......</w:t>
      </w:r>
    </w:p>
    <w:p w:rsidR="0086167C" w:rsidRPr="00DE22A8" w:rsidRDefault="0086167C" w:rsidP="0086167C">
      <w:pPr>
        <w:tabs>
          <w:tab w:val="left" w:leader="dot" w:pos="12940"/>
        </w:tabs>
        <w:spacing w:after="120"/>
        <w:rPr>
          <w:rFonts w:ascii="Arial" w:hAnsi="Arial" w:cs="Arial"/>
          <w:snapToGrid w:val="0"/>
          <w:sz w:val="20"/>
        </w:rPr>
      </w:pPr>
      <w:r w:rsidRPr="00DE22A8">
        <w:rPr>
          <w:rFonts w:ascii="Arial" w:hAnsi="Arial" w:cs="Arial"/>
          <w:b/>
          <w:sz w:val="20"/>
        </w:rPr>
        <w:t>T</w:t>
      </w:r>
      <w:r w:rsidRPr="00DE22A8">
        <w:rPr>
          <w:rFonts w:ascii="Arial" w:hAnsi="Arial" w:cs="Arial"/>
          <w:b/>
          <w:snapToGrid w:val="0"/>
          <w:sz w:val="20"/>
        </w:rPr>
        <w:t>ên tổ chức:</w:t>
      </w:r>
      <w:r w:rsidRPr="00DE22A8">
        <w:rPr>
          <w:rFonts w:ascii="Arial" w:hAnsi="Arial" w:cs="Arial"/>
          <w:snapToGrid w:val="0"/>
          <w:sz w:val="20"/>
        </w:rPr>
        <w:tab/>
      </w:r>
    </w:p>
    <w:p w:rsidR="0086167C" w:rsidRPr="00DE22A8" w:rsidRDefault="0086167C" w:rsidP="0086167C">
      <w:pPr>
        <w:tabs>
          <w:tab w:val="left" w:leader="dot" w:pos="12940"/>
          <w:tab w:val="left" w:leader="dot" w:pos="12992"/>
        </w:tabs>
        <w:spacing w:after="120"/>
        <w:rPr>
          <w:rFonts w:ascii="Arial" w:hAnsi="Arial" w:cs="Arial"/>
          <w:b/>
          <w:snapToGrid w:val="0"/>
          <w:sz w:val="20"/>
        </w:rPr>
      </w:pPr>
      <w:r w:rsidRPr="00DE22A8">
        <w:rPr>
          <w:rFonts w:ascii="Arial" w:hAnsi="Arial" w:cs="Arial"/>
          <w:b/>
          <w:snapToGrid w:val="0"/>
          <w:sz w:val="20"/>
        </w:rPr>
        <w:t xml:space="preserve">Mã số thuế: </w:t>
      </w:r>
      <w:r w:rsidRPr="00DE22A8">
        <w:rPr>
          <w:rFonts w:ascii="Arial" w:hAnsi="Arial" w:cs="Arial"/>
          <w:snapToGrid w:val="0"/>
          <w:sz w:val="20"/>
        </w:rPr>
        <w:tab/>
      </w:r>
    </w:p>
    <w:p w:rsidR="0086167C" w:rsidRPr="00DE22A8" w:rsidRDefault="0086167C" w:rsidP="0086167C">
      <w:pPr>
        <w:tabs>
          <w:tab w:val="left" w:leader="dot" w:pos="12902"/>
          <w:tab w:val="left" w:leader="dot" w:pos="12940"/>
        </w:tabs>
        <w:spacing w:after="120"/>
        <w:rPr>
          <w:rFonts w:ascii="Arial" w:hAnsi="Arial" w:cs="Arial"/>
          <w:b/>
          <w:snapToGrid w:val="0"/>
          <w:sz w:val="20"/>
        </w:rPr>
      </w:pPr>
      <w:r w:rsidRPr="00DE22A8">
        <w:rPr>
          <w:rFonts w:ascii="Arial" w:hAnsi="Arial" w:cs="Arial"/>
          <w:b/>
          <w:snapToGrid w:val="0"/>
          <w:sz w:val="20"/>
        </w:rPr>
        <w:t xml:space="preserve">Địa chỉ: </w:t>
      </w:r>
      <w:r w:rsidRPr="00DE22A8">
        <w:rPr>
          <w:rFonts w:ascii="Arial" w:hAnsi="Arial" w:cs="Arial"/>
          <w:snapToGrid w:val="0"/>
          <w:sz w:val="20"/>
        </w:rPr>
        <w:tab/>
      </w:r>
    </w:p>
    <w:p w:rsidR="0086167C" w:rsidRDefault="0086167C" w:rsidP="0086167C">
      <w:pPr>
        <w:spacing w:after="120"/>
        <w:jc w:val="right"/>
        <w:rPr>
          <w:rFonts w:ascii="Arial" w:hAnsi="Arial" w:cs="Arial"/>
          <w:i/>
          <w:sz w:val="20"/>
        </w:rPr>
      </w:pPr>
      <w:r w:rsidRPr="00DE22A8">
        <w:rPr>
          <w:rFonts w:ascii="Arial" w:hAnsi="Arial" w:cs="Arial"/>
          <w:i/>
          <w:sz w:val="20"/>
        </w:rPr>
        <w:t>Đơn vị tính: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620"/>
        <w:gridCol w:w="720"/>
        <w:gridCol w:w="990"/>
        <w:gridCol w:w="1440"/>
        <w:gridCol w:w="2864"/>
        <w:gridCol w:w="1396"/>
        <w:gridCol w:w="1396"/>
        <w:gridCol w:w="1396"/>
        <w:gridCol w:w="1396"/>
      </w:tblGrid>
      <w:tr w:rsidR="0086167C" w:rsidRPr="00683232" w:rsidTr="00AE31D4">
        <w:tc>
          <w:tcPr>
            <w:tcW w:w="738" w:type="dxa"/>
            <w:vMerge w:val="restart"/>
            <w:vAlign w:val="center"/>
          </w:tcPr>
          <w:p w:rsidR="0086167C" w:rsidRPr="00683232" w:rsidRDefault="0086167C" w:rsidP="00AE31D4">
            <w:pPr>
              <w:spacing w:after="120"/>
              <w:jc w:val="center"/>
              <w:rPr>
                <w:rFonts w:ascii="Arial" w:hAnsi="Arial" w:cs="Arial"/>
                <w:b/>
                <w:sz w:val="20"/>
              </w:rPr>
            </w:pPr>
            <w:r w:rsidRPr="00683232">
              <w:rPr>
                <w:rFonts w:ascii="Arial" w:hAnsi="Arial" w:cs="Arial"/>
                <w:b/>
                <w:sz w:val="20"/>
              </w:rPr>
              <w:t>STT</w:t>
            </w:r>
          </w:p>
        </w:tc>
        <w:tc>
          <w:tcPr>
            <w:tcW w:w="3330" w:type="dxa"/>
            <w:gridSpan w:val="3"/>
            <w:vAlign w:val="center"/>
          </w:tcPr>
          <w:p w:rsidR="0086167C" w:rsidRPr="00683232" w:rsidRDefault="0086167C" w:rsidP="00AE31D4">
            <w:pPr>
              <w:spacing w:after="120"/>
              <w:jc w:val="center"/>
              <w:rPr>
                <w:rFonts w:ascii="Arial" w:hAnsi="Arial" w:cs="Arial"/>
                <w:sz w:val="20"/>
              </w:rPr>
            </w:pPr>
            <w:r w:rsidRPr="00683232">
              <w:rPr>
                <w:rFonts w:ascii="Arial" w:hAnsi="Arial" w:cs="Arial"/>
                <w:b/>
                <w:sz w:val="20"/>
              </w:rPr>
              <w:t>Doanh nghiệp sử dụng giải pháp hóa đơn điện tử</w:t>
            </w:r>
          </w:p>
        </w:tc>
        <w:tc>
          <w:tcPr>
            <w:tcW w:w="1440" w:type="dxa"/>
            <w:vMerge w:val="restart"/>
          </w:tcPr>
          <w:p w:rsidR="0086167C" w:rsidRPr="00683232" w:rsidRDefault="0086167C" w:rsidP="00AE31D4">
            <w:pPr>
              <w:spacing w:after="120"/>
              <w:rPr>
                <w:rFonts w:ascii="Arial" w:hAnsi="Arial" w:cs="Arial"/>
                <w:sz w:val="20"/>
              </w:rPr>
            </w:pPr>
            <w:r w:rsidRPr="00683232">
              <w:rPr>
                <w:rFonts w:ascii="Arial" w:hAnsi="Arial" w:cs="Arial"/>
                <w:b/>
                <w:sz w:val="20"/>
              </w:rPr>
              <w:t>Tên hóa đơn</w:t>
            </w:r>
          </w:p>
        </w:tc>
        <w:tc>
          <w:tcPr>
            <w:tcW w:w="2864" w:type="dxa"/>
            <w:vMerge w:val="restart"/>
          </w:tcPr>
          <w:p w:rsidR="0086167C" w:rsidRPr="00683232" w:rsidRDefault="0086167C" w:rsidP="00AE31D4">
            <w:pPr>
              <w:spacing w:after="120"/>
              <w:jc w:val="center"/>
              <w:rPr>
                <w:rFonts w:ascii="Arial" w:hAnsi="Arial" w:cs="Arial"/>
                <w:sz w:val="20"/>
              </w:rPr>
            </w:pPr>
            <w:r w:rsidRPr="00683232">
              <w:rPr>
                <w:rFonts w:ascii="Arial" w:hAnsi="Arial" w:cs="Arial"/>
                <w:b/>
                <w:sz w:val="20"/>
              </w:rPr>
              <w:t>Ký hiệu mẫu hóa đơn</w:t>
            </w:r>
          </w:p>
        </w:tc>
        <w:tc>
          <w:tcPr>
            <w:tcW w:w="1396" w:type="dxa"/>
            <w:vMerge w:val="restart"/>
            <w:vAlign w:val="center"/>
          </w:tcPr>
          <w:p w:rsidR="0086167C" w:rsidRPr="00683232" w:rsidRDefault="0086167C" w:rsidP="00AE31D4">
            <w:pPr>
              <w:spacing w:after="120"/>
              <w:jc w:val="center"/>
              <w:rPr>
                <w:rFonts w:ascii="Arial" w:hAnsi="Arial" w:cs="Arial"/>
                <w:b/>
                <w:sz w:val="20"/>
              </w:rPr>
            </w:pPr>
            <w:r w:rsidRPr="00683232">
              <w:rPr>
                <w:rFonts w:ascii="Arial" w:hAnsi="Arial" w:cs="Arial"/>
                <w:b/>
                <w:sz w:val="20"/>
              </w:rPr>
              <w:t>Ký hiệu hóa đơn</w:t>
            </w:r>
          </w:p>
        </w:tc>
        <w:tc>
          <w:tcPr>
            <w:tcW w:w="1396" w:type="dxa"/>
            <w:vMerge w:val="restart"/>
            <w:vAlign w:val="center"/>
          </w:tcPr>
          <w:p w:rsidR="0086167C" w:rsidRPr="00683232" w:rsidRDefault="0086167C" w:rsidP="00AE31D4">
            <w:pPr>
              <w:spacing w:after="120"/>
              <w:jc w:val="center"/>
              <w:rPr>
                <w:rFonts w:ascii="Arial" w:hAnsi="Arial" w:cs="Arial"/>
                <w:b/>
                <w:sz w:val="20"/>
              </w:rPr>
            </w:pPr>
            <w:r w:rsidRPr="00683232">
              <w:rPr>
                <w:rFonts w:ascii="Arial" w:hAnsi="Arial" w:cs="Arial"/>
                <w:b/>
                <w:sz w:val="20"/>
              </w:rPr>
              <w:t>Từ số</w:t>
            </w:r>
          </w:p>
        </w:tc>
        <w:tc>
          <w:tcPr>
            <w:tcW w:w="1396" w:type="dxa"/>
            <w:vMerge w:val="restart"/>
            <w:vAlign w:val="center"/>
          </w:tcPr>
          <w:p w:rsidR="0086167C" w:rsidRPr="00683232" w:rsidRDefault="0086167C" w:rsidP="00AE31D4">
            <w:pPr>
              <w:spacing w:after="120"/>
              <w:jc w:val="center"/>
              <w:rPr>
                <w:rFonts w:ascii="Arial" w:hAnsi="Arial" w:cs="Arial"/>
                <w:b/>
                <w:sz w:val="20"/>
              </w:rPr>
            </w:pPr>
            <w:r w:rsidRPr="00683232">
              <w:rPr>
                <w:rFonts w:ascii="Arial" w:hAnsi="Arial" w:cs="Arial"/>
                <w:b/>
                <w:sz w:val="20"/>
              </w:rPr>
              <w:t>Đến số</w:t>
            </w:r>
          </w:p>
        </w:tc>
        <w:tc>
          <w:tcPr>
            <w:tcW w:w="1396" w:type="dxa"/>
            <w:vMerge w:val="restart"/>
            <w:vAlign w:val="center"/>
          </w:tcPr>
          <w:p w:rsidR="0086167C" w:rsidRPr="00683232" w:rsidRDefault="0086167C" w:rsidP="00AE31D4">
            <w:pPr>
              <w:spacing w:after="120"/>
              <w:jc w:val="center"/>
              <w:rPr>
                <w:rFonts w:ascii="Arial" w:hAnsi="Arial" w:cs="Arial"/>
                <w:b/>
                <w:sz w:val="20"/>
              </w:rPr>
            </w:pPr>
            <w:r w:rsidRPr="00683232">
              <w:rPr>
                <w:rFonts w:ascii="Arial" w:hAnsi="Arial" w:cs="Arial"/>
                <w:b/>
                <w:sz w:val="20"/>
              </w:rPr>
              <w:t>Số lượng</w:t>
            </w:r>
          </w:p>
        </w:tc>
      </w:tr>
      <w:tr w:rsidR="0086167C" w:rsidRPr="00683232" w:rsidTr="00AE31D4">
        <w:tc>
          <w:tcPr>
            <w:tcW w:w="738" w:type="dxa"/>
            <w:vMerge/>
          </w:tcPr>
          <w:p w:rsidR="0086167C" w:rsidRPr="00683232" w:rsidRDefault="0086167C" w:rsidP="00AE31D4">
            <w:pPr>
              <w:spacing w:after="120"/>
              <w:rPr>
                <w:rFonts w:ascii="Arial" w:hAnsi="Arial" w:cs="Arial"/>
                <w:sz w:val="20"/>
              </w:rPr>
            </w:pPr>
          </w:p>
        </w:tc>
        <w:tc>
          <w:tcPr>
            <w:tcW w:w="1620" w:type="dxa"/>
            <w:vAlign w:val="center"/>
          </w:tcPr>
          <w:p w:rsidR="0086167C" w:rsidRPr="00683232" w:rsidRDefault="0086167C" w:rsidP="00AE31D4">
            <w:pPr>
              <w:spacing w:after="120"/>
              <w:jc w:val="center"/>
              <w:rPr>
                <w:rFonts w:ascii="Arial" w:hAnsi="Arial" w:cs="Arial"/>
                <w:b/>
                <w:sz w:val="20"/>
              </w:rPr>
            </w:pPr>
            <w:r w:rsidRPr="00683232">
              <w:rPr>
                <w:rFonts w:ascii="Arial" w:hAnsi="Arial" w:cs="Arial"/>
                <w:b/>
                <w:sz w:val="20"/>
              </w:rPr>
              <w:t>Mã số thuế</w:t>
            </w:r>
          </w:p>
        </w:tc>
        <w:tc>
          <w:tcPr>
            <w:tcW w:w="720" w:type="dxa"/>
            <w:vAlign w:val="center"/>
          </w:tcPr>
          <w:p w:rsidR="0086167C" w:rsidRPr="00683232" w:rsidRDefault="0086167C" w:rsidP="00AE31D4">
            <w:pPr>
              <w:spacing w:after="120"/>
              <w:jc w:val="center"/>
              <w:rPr>
                <w:rFonts w:ascii="Arial" w:hAnsi="Arial" w:cs="Arial"/>
                <w:b/>
                <w:sz w:val="20"/>
              </w:rPr>
            </w:pPr>
            <w:r w:rsidRPr="00683232">
              <w:rPr>
                <w:rFonts w:ascii="Arial" w:hAnsi="Arial" w:cs="Arial"/>
                <w:b/>
                <w:sz w:val="20"/>
              </w:rPr>
              <w:t>Tên</w:t>
            </w:r>
          </w:p>
        </w:tc>
        <w:tc>
          <w:tcPr>
            <w:tcW w:w="990" w:type="dxa"/>
            <w:vAlign w:val="center"/>
          </w:tcPr>
          <w:p w:rsidR="0086167C" w:rsidRPr="00683232" w:rsidRDefault="0086167C" w:rsidP="00AE31D4">
            <w:pPr>
              <w:spacing w:after="120"/>
              <w:jc w:val="center"/>
              <w:rPr>
                <w:rFonts w:ascii="Arial" w:hAnsi="Arial" w:cs="Arial"/>
                <w:b/>
                <w:sz w:val="20"/>
              </w:rPr>
            </w:pPr>
            <w:r w:rsidRPr="00683232">
              <w:rPr>
                <w:rFonts w:ascii="Arial" w:hAnsi="Arial" w:cs="Arial"/>
                <w:b/>
                <w:sz w:val="20"/>
              </w:rPr>
              <w:t>Địa chỉ</w:t>
            </w:r>
          </w:p>
        </w:tc>
        <w:tc>
          <w:tcPr>
            <w:tcW w:w="1440" w:type="dxa"/>
            <w:vMerge/>
            <w:vAlign w:val="center"/>
          </w:tcPr>
          <w:p w:rsidR="0086167C" w:rsidRPr="00683232" w:rsidRDefault="0086167C" w:rsidP="00AE31D4">
            <w:pPr>
              <w:spacing w:after="120"/>
              <w:jc w:val="center"/>
              <w:rPr>
                <w:rFonts w:ascii="Arial" w:hAnsi="Arial" w:cs="Arial"/>
                <w:b/>
                <w:sz w:val="20"/>
              </w:rPr>
            </w:pPr>
          </w:p>
        </w:tc>
        <w:tc>
          <w:tcPr>
            <w:tcW w:w="2864" w:type="dxa"/>
            <w:vMerge/>
            <w:vAlign w:val="center"/>
          </w:tcPr>
          <w:p w:rsidR="0086167C" w:rsidRPr="00683232" w:rsidRDefault="0086167C" w:rsidP="00AE31D4">
            <w:pPr>
              <w:spacing w:after="120"/>
              <w:jc w:val="center"/>
              <w:rPr>
                <w:rFonts w:ascii="Arial" w:hAnsi="Arial" w:cs="Arial"/>
                <w:b/>
                <w:sz w:val="20"/>
              </w:rPr>
            </w:pPr>
          </w:p>
        </w:tc>
        <w:tc>
          <w:tcPr>
            <w:tcW w:w="1396" w:type="dxa"/>
            <w:vMerge/>
            <w:vAlign w:val="center"/>
          </w:tcPr>
          <w:p w:rsidR="0086167C" w:rsidRPr="00683232" w:rsidRDefault="0086167C" w:rsidP="00AE31D4">
            <w:pPr>
              <w:spacing w:after="120"/>
              <w:jc w:val="center"/>
              <w:rPr>
                <w:rFonts w:ascii="Arial" w:hAnsi="Arial" w:cs="Arial"/>
                <w:b/>
                <w:sz w:val="20"/>
              </w:rPr>
            </w:pPr>
          </w:p>
        </w:tc>
        <w:tc>
          <w:tcPr>
            <w:tcW w:w="1396" w:type="dxa"/>
            <w:vMerge/>
            <w:vAlign w:val="center"/>
          </w:tcPr>
          <w:p w:rsidR="0086167C" w:rsidRPr="00683232" w:rsidRDefault="0086167C" w:rsidP="00AE31D4">
            <w:pPr>
              <w:spacing w:after="120"/>
              <w:jc w:val="center"/>
              <w:rPr>
                <w:rFonts w:ascii="Arial" w:hAnsi="Arial" w:cs="Arial"/>
                <w:b/>
                <w:sz w:val="20"/>
              </w:rPr>
            </w:pPr>
          </w:p>
        </w:tc>
        <w:tc>
          <w:tcPr>
            <w:tcW w:w="1396" w:type="dxa"/>
            <w:vMerge/>
          </w:tcPr>
          <w:p w:rsidR="0086167C" w:rsidRPr="00683232" w:rsidRDefault="0086167C" w:rsidP="00AE31D4">
            <w:pPr>
              <w:spacing w:after="120"/>
              <w:rPr>
                <w:rFonts w:ascii="Arial" w:hAnsi="Arial" w:cs="Arial"/>
                <w:sz w:val="20"/>
              </w:rPr>
            </w:pPr>
          </w:p>
        </w:tc>
        <w:tc>
          <w:tcPr>
            <w:tcW w:w="1396" w:type="dxa"/>
            <w:vMerge/>
          </w:tcPr>
          <w:p w:rsidR="0086167C" w:rsidRPr="00683232" w:rsidRDefault="0086167C" w:rsidP="00AE31D4">
            <w:pPr>
              <w:spacing w:after="120"/>
              <w:rPr>
                <w:rFonts w:ascii="Arial" w:hAnsi="Arial" w:cs="Arial"/>
                <w:sz w:val="20"/>
              </w:rPr>
            </w:pPr>
          </w:p>
        </w:tc>
      </w:tr>
      <w:tr w:rsidR="0086167C" w:rsidRPr="00683232" w:rsidTr="00AE31D4">
        <w:tc>
          <w:tcPr>
            <w:tcW w:w="738" w:type="dxa"/>
          </w:tcPr>
          <w:p w:rsidR="0086167C" w:rsidRPr="00683232" w:rsidRDefault="0086167C" w:rsidP="00AE31D4">
            <w:pPr>
              <w:spacing w:after="120"/>
              <w:rPr>
                <w:rFonts w:ascii="Arial" w:hAnsi="Arial" w:cs="Arial"/>
                <w:sz w:val="20"/>
              </w:rPr>
            </w:pPr>
          </w:p>
          <w:p w:rsidR="0086167C" w:rsidRPr="00683232" w:rsidRDefault="0086167C" w:rsidP="00AE31D4">
            <w:pPr>
              <w:spacing w:after="120"/>
              <w:rPr>
                <w:rFonts w:ascii="Arial" w:hAnsi="Arial" w:cs="Arial"/>
                <w:sz w:val="20"/>
              </w:rPr>
            </w:pPr>
          </w:p>
        </w:tc>
        <w:tc>
          <w:tcPr>
            <w:tcW w:w="1620" w:type="dxa"/>
            <w:vAlign w:val="center"/>
          </w:tcPr>
          <w:p w:rsidR="0086167C" w:rsidRPr="00683232" w:rsidRDefault="0086167C" w:rsidP="00AE31D4">
            <w:pPr>
              <w:spacing w:after="120"/>
              <w:jc w:val="center"/>
              <w:rPr>
                <w:rFonts w:ascii="Arial" w:hAnsi="Arial" w:cs="Arial"/>
                <w:b/>
                <w:sz w:val="20"/>
              </w:rPr>
            </w:pPr>
          </w:p>
        </w:tc>
        <w:tc>
          <w:tcPr>
            <w:tcW w:w="720" w:type="dxa"/>
            <w:vAlign w:val="center"/>
          </w:tcPr>
          <w:p w:rsidR="0086167C" w:rsidRPr="00683232" w:rsidRDefault="0086167C" w:rsidP="00AE31D4">
            <w:pPr>
              <w:spacing w:after="120"/>
              <w:jc w:val="center"/>
              <w:rPr>
                <w:rFonts w:ascii="Arial" w:hAnsi="Arial" w:cs="Arial"/>
                <w:b/>
                <w:sz w:val="20"/>
              </w:rPr>
            </w:pPr>
          </w:p>
        </w:tc>
        <w:tc>
          <w:tcPr>
            <w:tcW w:w="990" w:type="dxa"/>
            <w:vAlign w:val="center"/>
          </w:tcPr>
          <w:p w:rsidR="0086167C" w:rsidRPr="00683232" w:rsidRDefault="0086167C" w:rsidP="00AE31D4">
            <w:pPr>
              <w:spacing w:after="120"/>
              <w:jc w:val="center"/>
              <w:rPr>
                <w:rFonts w:ascii="Arial" w:hAnsi="Arial" w:cs="Arial"/>
                <w:b/>
                <w:sz w:val="20"/>
              </w:rPr>
            </w:pPr>
          </w:p>
        </w:tc>
        <w:tc>
          <w:tcPr>
            <w:tcW w:w="1440" w:type="dxa"/>
            <w:vAlign w:val="center"/>
          </w:tcPr>
          <w:p w:rsidR="0086167C" w:rsidRPr="00683232" w:rsidRDefault="0086167C" w:rsidP="00AE31D4">
            <w:pPr>
              <w:spacing w:after="120"/>
              <w:jc w:val="center"/>
              <w:rPr>
                <w:rFonts w:ascii="Arial" w:hAnsi="Arial" w:cs="Arial"/>
                <w:b/>
                <w:sz w:val="20"/>
              </w:rPr>
            </w:pPr>
          </w:p>
        </w:tc>
        <w:tc>
          <w:tcPr>
            <w:tcW w:w="2864" w:type="dxa"/>
            <w:vAlign w:val="center"/>
          </w:tcPr>
          <w:p w:rsidR="0086167C" w:rsidRPr="00683232" w:rsidRDefault="0086167C" w:rsidP="00AE31D4">
            <w:pPr>
              <w:spacing w:after="120"/>
              <w:jc w:val="center"/>
              <w:rPr>
                <w:rFonts w:ascii="Arial" w:hAnsi="Arial" w:cs="Arial"/>
                <w:b/>
                <w:sz w:val="20"/>
              </w:rPr>
            </w:pPr>
          </w:p>
        </w:tc>
        <w:tc>
          <w:tcPr>
            <w:tcW w:w="1396" w:type="dxa"/>
            <w:vAlign w:val="center"/>
          </w:tcPr>
          <w:p w:rsidR="0086167C" w:rsidRPr="00683232" w:rsidRDefault="0086167C" w:rsidP="00AE31D4">
            <w:pPr>
              <w:spacing w:after="120"/>
              <w:jc w:val="center"/>
              <w:rPr>
                <w:rFonts w:ascii="Arial" w:hAnsi="Arial" w:cs="Arial"/>
                <w:b/>
                <w:sz w:val="20"/>
              </w:rPr>
            </w:pPr>
          </w:p>
        </w:tc>
        <w:tc>
          <w:tcPr>
            <w:tcW w:w="1396" w:type="dxa"/>
            <w:vAlign w:val="center"/>
          </w:tcPr>
          <w:p w:rsidR="0086167C" w:rsidRPr="00683232" w:rsidRDefault="0086167C" w:rsidP="00AE31D4">
            <w:pPr>
              <w:spacing w:after="120"/>
              <w:jc w:val="center"/>
              <w:rPr>
                <w:rFonts w:ascii="Arial" w:hAnsi="Arial" w:cs="Arial"/>
                <w:b/>
                <w:sz w:val="20"/>
              </w:rPr>
            </w:pPr>
          </w:p>
        </w:tc>
        <w:tc>
          <w:tcPr>
            <w:tcW w:w="1396" w:type="dxa"/>
          </w:tcPr>
          <w:p w:rsidR="0086167C" w:rsidRPr="00683232" w:rsidRDefault="0086167C" w:rsidP="00AE31D4">
            <w:pPr>
              <w:spacing w:after="120"/>
              <w:rPr>
                <w:rFonts w:ascii="Arial" w:hAnsi="Arial" w:cs="Arial"/>
                <w:sz w:val="20"/>
              </w:rPr>
            </w:pPr>
          </w:p>
        </w:tc>
        <w:tc>
          <w:tcPr>
            <w:tcW w:w="1396" w:type="dxa"/>
          </w:tcPr>
          <w:p w:rsidR="0086167C" w:rsidRPr="00683232" w:rsidRDefault="0086167C" w:rsidP="00AE31D4">
            <w:pPr>
              <w:spacing w:after="120"/>
              <w:rPr>
                <w:rFonts w:ascii="Arial" w:hAnsi="Arial" w:cs="Arial"/>
                <w:sz w:val="20"/>
              </w:rPr>
            </w:pPr>
          </w:p>
        </w:tc>
      </w:tr>
    </w:tbl>
    <w:p w:rsidR="0086167C" w:rsidRDefault="0086167C" w:rsidP="0086167C">
      <w:pPr>
        <w:spacing w:after="120"/>
        <w:rPr>
          <w:rFonts w:ascii="Arial" w:hAnsi="Arial" w:cs="Arial"/>
          <w:sz w:val="20"/>
        </w:rPr>
      </w:pPr>
    </w:p>
    <w:tbl>
      <w:tblPr>
        <w:tblW w:w="0" w:type="auto"/>
        <w:tblLook w:val="01E0" w:firstRow="1" w:lastRow="1" w:firstColumn="1" w:lastColumn="1" w:noHBand="0" w:noVBand="0"/>
      </w:tblPr>
      <w:tblGrid>
        <w:gridCol w:w="6978"/>
        <w:gridCol w:w="6978"/>
      </w:tblGrid>
      <w:tr w:rsidR="0086167C" w:rsidRPr="00683232" w:rsidTr="00AE31D4">
        <w:tc>
          <w:tcPr>
            <w:tcW w:w="6978" w:type="dxa"/>
          </w:tcPr>
          <w:p w:rsidR="0086167C" w:rsidRPr="00683232" w:rsidRDefault="0086167C" w:rsidP="00AE31D4">
            <w:pPr>
              <w:spacing w:after="120"/>
              <w:jc w:val="both"/>
              <w:rPr>
                <w:rFonts w:ascii="Arial" w:hAnsi="Arial" w:cs="Arial"/>
                <w:color w:val="000000"/>
                <w:sz w:val="20"/>
              </w:rPr>
            </w:pPr>
          </w:p>
        </w:tc>
        <w:tc>
          <w:tcPr>
            <w:tcW w:w="6978" w:type="dxa"/>
          </w:tcPr>
          <w:p w:rsidR="0086167C" w:rsidRPr="00683232" w:rsidRDefault="0086167C" w:rsidP="00AE31D4">
            <w:pPr>
              <w:spacing w:after="120"/>
              <w:jc w:val="center"/>
              <w:rPr>
                <w:rFonts w:ascii="Arial" w:hAnsi="Arial" w:cs="Arial"/>
                <w:i/>
                <w:sz w:val="20"/>
                <w:lang w:val="vi-VN"/>
              </w:rPr>
            </w:pPr>
            <w:r w:rsidRPr="00683232">
              <w:rPr>
                <w:rFonts w:ascii="Arial" w:hAnsi="Arial" w:cs="Arial"/>
                <w:i/>
                <w:sz w:val="20"/>
                <w:lang w:val="vi-VN"/>
              </w:rPr>
              <w:t>........., ngày.........tháng.........năm.........</w:t>
            </w:r>
          </w:p>
          <w:p w:rsidR="0086167C" w:rsidRPr="00683232" w:rsidRDefault="0086167C" w:rsidP="00AE31D4">
            <w:pPr>
              <w:spacing w:after="120"/>
              <w:jc w:val="center"/>
              <w:rPr>
                <w:rFonts w:ascii="Arial" w:hAnsi="Arial" w:cs="Arial"/>
                <w:b/>
                <w:sz w:val="20"/>
                <w:lang w:val="vi-VN"/>
              </w:rPr>
            </w:pPr>
            <w:r w:rsidRPr="00683232">
              <w:rPr>
                <w:rFonts w:ascii="Arial" w:hAnsi="Arial" w:cs="Arial"/>
                <w:b/>
                <w:sz w:val="20"/>
                <w:lang w:val="vi-VN"/>
              </w:rPr>
              <w:t>NGƯỜI ĐẠI DIỆN THEO PHÁP LUẬT</w:t>
            </w:r>
          </w:p>
          <w:p w:rsidR="0086167C" w:rsidRPr="00683232" w:rsidRDefault="0086167C" w:rsidP="00AE31D4">
            <w:pPr>
              <w:spacing w:after="120"/>
              <w:jc w:val="center"/>
              <w:rPr>
                <w:rFonts w:ascii="Arial" w:hAnsi="Arial" w:cs="Arial"/>
                <w:color w:val="000000"/>
                <w:sz w:val="20"/>
              </w:rPr>
            </w:pPr>
            <w:r w:rsidRPr="00683232">
              <w:rPr>
                <w:rFonts w:ascii="Arial" w:hAnsi="Arial" w:cs="Arial"/>
                <w:i/>
                <w:sz w:val="20"/>
                <w:lang w:val="vi-VN"/>
              </w:rPr>
              <w:t>(Ký, đóng dấu và ghi rõ họ tên</w:t>
            </w:r>
          </w:p>
        </w:tc>
      </w:tr>
    </w:tbl>
    <w:p w:rsidR="0086167C" w:rsidRPr="00DE22A8" w:rsidRDefault="0086167C" w:rsidP="0086167C">
      <w:pPr>
        <w:spacing w:after="120"/>
        <w:jc w:val="both"/>
      </w:pPr>
    </w:p>
    <w:p w:rsidR="00424FC7" w:rsidRDefault="00424FC7"/>
    <w:sectPr w:rsidR="00424FC7" w:rsidSect="004B3CD0">
      <w:pgSz w:w="15840" w:h="12240" w:orient="landscape"/>
      <w:pgMar w:top="1440" w:right="6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47" w:rsidRDefault="00247447">
      <w:r>
        <w:separator/>
      </w:r>
    </w:p>
  </w:endnote>
  <w:endnote w:type="continuationSeparator" w:id="0">
    <w:p w:rsidR="00247447" w:rsidRDefault="0024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51" w:rsidRDefault="0086167C" w:rsidP="00B44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D51" w:rsidRDefault="00247447" w:rsidP="00B447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47" w:rsidRDefault="00247447">
      <w:r>
        <w:separator/>
      </w:r>
    </w:p>
  </w:footnote>
  <w:footnote w:type="continuationSeparator" w:id="0">
    <w:p w:rsidR="00247447" w:rsidRDefault="0024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51" w:rsidRDefault="008616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0D51" w:rsidRDefault="002474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51" w:rsidRDefault="0024744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7C"/>
    <w:rsid w:val="00247447"/>
    <w:rsid w:val="00350331"/>
    <w:rsid w:val="00424FC7"/>
    <w:rsid w:val="0086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4B7E2-36F7-4D27-88DC-88BEEF32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7C"/>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86167C"/>
    <w:pPr>
      <w:tabs>
        <w:tab w:val="center" w:pos="4320"/>
        <w:tab w:val="right" w:pos="8640"/>
      </w:tabs>
    </w:pPr>
  </w:style>
  <w:style w:type="character" w:customStyle="1" w:styleId="HeaderChar">
    <w:name w:val="Header Char"/>
    <w:basedOn w:val="DefaultParagraphFont"/>
    <w:uiPriority w:val="99"/>
    <w:semiHidden/>
    <w:rsid w:val="0086167C"/>
    <w:rPr>
      <w:rFonts w:ascii=".VnTime" w:eastAsia="Times New Roman" w:hAnsi=".VnTime" w:cs="Times New Roman"/>
      <w:sz w:val="24"/>
      <w:szCs w:val="20"/>
    </w:rPr>
  </w:style>
  <w:style w:type="character" w:customStyle="1" w:styleId="HeaderChar1">
    <w:name w:val="Header Char1"/>
    <w:basedOn w:val="DefaultParagraphFont"/>
    <w:link w:val="Header"/>
    <w:rsid w:val="0086167C"/>
    <w:rPr>
      <w:rFonts w:ascii=".VnTime" w:eastAsia="Times New Roman" w:hAnsi=".VnTime" w:cs="Times New Roman"/>
      <w:sz w:val="24"/>
      <w:szCs w:val="20"/>
    </w:rPr>
  </w:style>
  <w:style w:type="character" w:styleId="PageNumber">
    <w:name w:val="page number"/>
    <w:basedOn w:val="DefaultParagraphFont"/>
    <w:rsid w:val="0086167C"/>
  </w:style>
  <w:style w:type="paragraph" w:styleId="Footer">
    <w:name w:val="footer"/>
    <w:basedOn w:val="Normal"/>
    <w:link w:val="FooterChar"/>
    <w:rsid w:val="0086167C"/>
    <w:pPr>
      <w:tabs>
        <w:tab w:val="center" w:pos="4153"/>
        <w:tab w:val="right" w:pos="8306"/>
      </w:tabs>
    </w:pPr>
  </w:style>
  <w:style w:type="character" w:customStyle="1" w:styleId="FooterChar">
    <w:name w:val="Footer Char"/>
    <w:basedOn w:val="DefaultParagraphFont"/>
    <w:link w:val="Footer"/>
    <w:rsid w:val="0086167C"/>
    <w:rPr>
      <w:rFonts w:ascii=".VnTime" w:eastAsia="Times New Roman" w:hAnsi=".VnTime" w:cs="Times New Roman"/>
      <w:sz w:val="24"/>
      <w:szCs w:val="20"/>
    </w:rPr>
  </w:style>
  <w:style w:type="paragraph" w:styleId="ListParagraph">
    <w:name w:val="List Paragraph"/>
    <w:basedOn w:val="Normal"/>
    <w:qFormat/>
    <w:rsid w:val="0086167C"/>
    <w:pPr>
      <w:ind w:left="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voicon</dc:creator>
  <cp:lastModifiedBy>HuyenLT5</cp:lastModifiedBy>
  <cp:revision>2</cp:revision>
  <dcterms:created xsi:type="dcterms:W3CDTF">2017-04-20T02:25:00Z</dcterms:created>
  <dcterms:modified xsi:type="dcterms:W3CDTF">2017-04-20T02:25:00Z</dcterms:modified>
</cp:coreProperties>
</file>